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ED1" w:rsidRPr="00A01541" w:rsidRDefault="00F04D9E" w:rsidP="00D50FB3">
      <w:pPr>
        <w:spacing w:line="240" w:lineRule="atLeast"/>
        <w:ind w:left="225" w:right="105"/>
        <w:contextualSpacing/>
        <w:jc w:val="center"/>
        <w:rPr>
          <w:rFonts w:ascii="Times New Roman" w:eastAsia="Times New Roman" w:hAnsi="Times New Roman" w:cs="Times New Roman"/>
          <w:sz w:val="28"/>
          <w:szCs w:val="28"/>
          <w:lang w:val="ru-RU"/>
        </w:rPr>
      </w:pPr>
      <w:r w:rsidRPr="00A01541">
        <w:rPr>
          <w:rFonts w:ascii="Times New Roman" w:hAnsi="Times New Roman"/>
          <w:sz w:val="28"/>
          <w:szCs w:val="28"/>
          <w:lang w:val="ru-RU"/>
        </w:rPr>
        <w:t>ОБЛАСТНОЕ ГОСУДАРСТВЕННОЕ АВТОНОМНОЕ</w:t>
      </w:r>
      <w:r w:rsidRPr="00A01541">
        <w:rPr>
          <w:rFonts w:ascii="Times New Roman" w:hAnsi="Times New Roman"/>
          <w:spacing w:val="-23"/>
          <w:sz w:val="28"/>
          <w:szCs w:val="28"/>
          <w:lang w:val="ru-RU"/>
        </w:rPr>
        <w:t xml:space="preserve"> </w:t>
      </w:r>
      <w:r w:rsidRPr="00A01541">
        <w:rPr>
          <w:rFonts w:ascii="Times New Roman" w:hAnsi="Times New Roman"/>
          <w:sz w:val="28"/>
          <w:szCs w:val="28"/>
          <w:lang w:val="ru-RU"/>
        </w:rPr>
        <w:t>ПРОФЕССИОНАЛЬНОЕ ОБРАЗОВАТЕЛЬНОЕ</w:t>
      </w:r>
      <w:r w:rsidRPr="00A01541">
        <w:rPr>
          <w:rFonts w:ascii="Times New Roman" w:hAnsi="Times New Roman"/>
          <w:spacing w:val="-10"/>
          <w:sz w:val="28"/>
          <w:szCs w:val="28"/>
          <w:lang w:val="ru-RU"/>
        </w:rPr>
        <w:t xml:space="preserve"> </w:t>
      </w:r>
      <w:r w:rsidRPr="00A01541">
        <w:rPr>
          <w:rFonts w:ascii="Times New Roman" w:hAnsi="Times New Roman"/>
          <w:sz w:val="28"/>
          <w:szCs w:val="28"/>
          <w:lang w:val="ru-RU"/>
        </w:rPr>
        <w:t>УЧРЕЖДЕНИЕ</w:t>
      </w:r>
    </w:p>
    <w:p w:rsidR="00A25ED1" w:rsidRPr="00A01541" w:rsidRDefault="00F04D9E" w:rsidP="00D50FB3">
      <w:pPr>
        <w:spacing w:line="240" w:lineRule="atLeast"/>
        <w:ind w:left="225" w:right="44"/>
        <w:contextualSpacing/>
        <w:jc w:val="center"/>
        <w:rPr>
          <w:rFonts w:ascii="Times New Roman" w:eastAsia="Times New Roman" w:hAnsi="Times New Roman" w:cs="Times New Roman"/>
          <w:sz w:val="28"/>
          <w:szCs w:val="28"/>
          <w:lang w:val="ru-RU"/>
        </w:rPr>
      </w:pPr>
      <w:r w:rsidRPr="00A01541">
        <w:rPr>
          <w:rFonts w:ascii="Times New Roman" w:hAnsi="Times New Roman"/>
          <w:sz w:val="28"/>
          <w:szCs w:val="28"/>
          <w:lang w:val="ru-RU"/>
        </w:rPr>
        <w:t>«БЕЛГОРОДСКИЙ СТРОИТЕЛЬНЫЙ</w:t>
      </w:r>
      <w:r w:rsidRPr="00A01541">
        <w:rPr>
          <w:rFonts w:ascii="Times New Roman" w:hAnsi="Times New Roman"/>
          <w:spacing w:val="-10"/>
          <w:sz w:val="28"/>
          <w:szCs w:val="28"/>
          <w:lang w:val="ru-RU"/>
        </w:rPr>
        <w:t xml:space="preserve"> </w:t>
      </w:r>
      <w:r w:rsidRPr="00A01541">
        <w:rPr>
          <w:rFonts w:ascii="Times New Roman" w:hAnsi="Times New Roman"/>
          <w:sz w:val="28"/>
          <w:szCs w:val="28"/>
          <w:lang w:val="ru-RU"/>
        </w:rPr>
        <w:t>КОЛЛЕДЖ»</w:t>
      </w:r>
    </w:p>
    <w:p w:rsidR="00A25ED1" w:rsidRPr="00A01541" w:rsidRDefault="00A25ED1" w:rsidP="00D50FB3">
      <w:pPr>
        <w:spacing w:line="240" w:lineRule="atLeast"/>
        <w:contextualSpacing/>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rPr>
          <w:rFonts w:ascii="Times New Roman" w:eastAsia="Times New Roman" w:hAnsi="Times New Roman" w:cs="Times New Roman"/>
          <w:bCs/>
          <w:sz w:val="28"/>
          <w:szCs w:val="28"/>
          <w:lang w:val="ru-RU"/>
        </w:rPr>
      </w:pPr>
    </w:p>
    <w:p w:rsidR="00A25ED1" w:rsidRPr="00A01541" w:rsidRDefault="00A25ED1">
      <w:pPr>
        <w:spacing w:before="1"/>
        <w:rPr>
          <w:rFonts w:ascii="Times New Roman" w:eastAsia="Times New Roman" w:hAnsi="Times New Roman" w:cs="Times New Roman"/>
          <w:bCs/>
          <w:sz w:val="28"/>
          <w:szCs w:val="28"/>
          <w:lang w:val="ru-RU"/>
        </w:rPr>
      </w:pPr>
    </w:p>
    <w:p w:rsidR="00A25ED1" w:rsidRPr="00A01541" w:rsidRDefault="00F04D9E">
      <w:pPr>
        <w:spacing w:line="322" w:lineRule="exact"/>
        <w:ind w:left="225" w:right="104"/>
        <w:jc w:val="center"/>
        <w:rPr>
          <w:rFonts w:ascii="Times New Roman" w:eastAsia="Times New Roman" w:hAnsi="Times New Roman" w:cs="Times New Roman"/>
          <w:sz w:val="28"/>
          <w:szCs w:val="28"/>
          <w:lang w:val="ru-RU"/>
        </w:rPr>
      </w:pPr>
      <w:r w:rsidRPr="00A01541">
        <w:rPr>
          <w:rFonts w:ascii="Times New Roman" w:hAnsi="Times New Roman"/>
          <w:sz w:val="28"/>
          <w:szCs w:val="28"/>
          <w:lang w:val="ru-RU"/>
        </w:rPr>
        <w:t>МЕТОДИЧЕСКИЕ</w:t>
      </w:r>
      <w:r w:rsidRPr="00A01541">
        <w:rPr>
          <w:rFonts w:ascii="Times New Roman" w:hAnsi="Times New Roman"/>
          <w:spacing w:val="-5"/>
          <w:sz w:val="28"/>
          <w:szCs w:val="28"/>
          <w:lang w:val="ru-RU"/>
        </w:rPr>
        <w:t xml:space="preserve"> </w:t>
      </w:r>
      <w:r w:rsidR="00BF74C3" w:rsidRPr="00A01541">
        <w:rPr>
          <w:rFonts w:ascii="Times New Roman" w:hAnsi="Times New Roman"/>
          <w:sz w:val="28"/>
          <w:szCs w:val="28"/>
          <w:lang w:val="ru-RU"/>
        </w:rPr>
        <w:t>УКАЗАНИЯ</w:t>
      </w:r>
    </w:p>
    <w:p w:rsidR="00A25ED1" w:rsidRPr="00A01541" w:rsidRDefault="00F04D9E">
      <w:pPr>
        <w:ind w:left="225" w:right="102"/>
        <w:jc w:val="center"/>
        <w:rPr>
          <w:rFonts w:ascii="Times New Roman" w:eastAsia="Times New Roman" w:hAnsi="Times New Roman" w:cs="Times New Roman"/>
          <w:sz w:val="28"/>
          <w:szCs w:val="28"/>
          <w:lang w:val="ru-RU"/>
        </w:rPr>
      </w:pPr>
      <w:r w:rsidRPr="00A01541">
        <w:rPr>
          <w:rFonts w:ascii="Times New Roman" w:hAnsi="Times New Roman"/>
          <w:sz w:val="28"/>
          <w:szCs w:val="28"/>
          <w:lang w:val="ru-RU"/>
        </w:rPr>
        <w:t>обучающимся по выполнению  самостоятельных</w:t>
      </w:r>
      <w:r w:rsidRPr="00A01541">
        <w:rPr>
          <w:rFonts w:ascii="Times New Roman" w:hAnsi="Times New Roman"/>
          <w:spacing w:val="-13"/>
          <w:sz w:val="28"/>
          <w:szCs w:val="28"/>
          <w:lang w:val="ru-RU"/>
        </w:rPr>
        <w:t xml:space="preserve"> </w:t>
      </w:r>
      <w:r w:rsidRPr="00A01541">
        <w:rPr>
          <w:rFonts w:ascii="Times New Roman" w:hAnsi="Times New Roman"/>
          <w:sz w:val="28"/>
          <w:szCs w:val="28"/>
          <w:lang w:val="ru-RU"/>
        </w:rPr>
        <w:t>работ</w:t>
      </w:r>
    </w:p>
    <w:p w:rsidR="00A25ED1" w:rsidRPr="00A01541" w:rsidRDefault="00A25ED1">
      <w:pPr>
        <w:rPr>
          <w:rFonts w:ascii="Times New Roman" w:eastAsia="Times New Roman" w:hAnsi="Times New Roman" w:cs="Times New Roman"/>
          <w:bCs/>
          <w:sz w:val="28"/>
          <w:szCs w:val="28"/>
          <w:lang w:val="ru-RU"/>
        </w:rPr>
      </w:pPr>
    </w:p>
    <w:p w:rsidR="00A01541" w:rsidRPr="00A01541" w:rsidRDefault="00F04D9E" w:rsidP="00A01541">
      <w:pPr>
        <w:jc w:val="center"/>
        <w:rPr>
          <w:rFonts w:ascii="Times New Roman" w:eastAsia="Times New Roman" w:hAnsi="Times New Roman" w:cs="Times New Roman"/>
          <w:color w:val="000000"/>
          <w:sz w:val="28"/>
          <w:szCs w:val="28"/>
          <w:lang w:val="ru-RU" w:eastAsia="ru-RU"/>
        </w:rPr>
      </w:pPr>
      <w:r w:rsidRPr="00A01541">
        <w:rPr>
          <w:rFonts w:ascii="Times New Roman" w:hAnsi="Times New Roman"/>
          <w:sz w:val="28"/>
          <w:szCs w:val="28"/>
          <w:lang w:val="ru-RU"/>
        </w:rPr>
        <w:t>по дисциплине</w:t>
      </w:r>
      <w:r w:rsidR="00135CD6" w:rsidRPr="00A01541">
        <w:rPr>
          <w:rFonts w:ascii="Times New Roman" w:hAnsi="Times New Roman"/>
          <w:sz w:val="28"/>
          <w:szCs w:val="28"/>
          <w:lang w:val="ru-RU"/>
        </w:rPr>
        <w:t>ЕН.03</w:t>
      </w:r>
      <w:r w:rsidR="00BF74C3" w:rsidRPr="00A01541">
        <w:rPr>
          <w:rFonts w:ascii="Times New Roman" w:hAnsi="Times New Roman"/>
          <w:sz w:val="28"/>
          <w:szCs w:val="28"/>
          <w:lang w:val="ru-RU"/>
        </w:rPr>
        <w:t xml:space="preserve"> </w:t>
      </w:r>
      <w:r w:rsidRPr="00A01541">
        <w:rPr>
          <w:rFonts w:ascii="Times New Roman" w:hAnsi="Times New Roman"/>
          <w:sz w:val="28"/>
          <w:szCs w:val="28"/>
          <w:lang w:val="ru-RU"/>
        </w:rPr>
        <w:t xml:space="preserve"> </w:t>
      </w:r>
      <w:r w:rsidRPr="00A01541">
        <w:rPr>
          <w:rFonts w:ascii="Times New Roman" w:hAnsi="Times New Roman" w:cs="Times New Roman"/>
          <w:sz w:val="28"/>
          <w:szCs w:val="28"/>
          <w:lang w:val="ru-RU"/>
        </w:rPr>
        <w:t>«</w:t>
      </w:r>
      <w:r w:rsidR="00A01541" w:rsidRPr="00A01541">
        <w:rPr>
          <w:rFonts w:ascii="Times New Roman" w:eastAsia="Times New Roman" w:hAnsi="Times New Roman" w:cs="Times New Roman"/>
          <w:color w:val="000000"/>
          <w:sz w:val="28"/>
          <w:szCs w:val="28"/>
          <w:lang w:val="ru-RU" w:eastAsia="ru-RU"/>
        </w:rPr>
        <w:t>Экологические основы природопользования»</w:t>
      </w:r>
    </w:p>
    <w:p w:rsidR="00A25ED1" w:rsidRPr="00A01541" w:rsidRDefault="00A25ED1" w:rsidP="00135CD6">
      <w:pPr>
        <w:ind w:left="225" w:right="104"/>
        <w:jc w:val="center"/>
        <w:rPr>
          <w:rFonts w:ascii="Times New Roman" w:hAnsi="Times New Roman" w:cs="Times New Roman"/>
          <w:sz w:val="28"/>
          <w:szCs w:val="28"/>
          <w:lang w:val="ru-RU"/>
        </w:rPr>
      </w:pPr>
    </w:p>
    <w:p w:rsidR="00A25ED1" w:rsidRPr="00A01541" w:rsidRDefault="00A25ED1">
      <w:pPr>
        <w:spacing w:before="11"/>
        <w:rPr>
          <w:rFonts w:ascii="Times New Roman" w:eastAsia="Times New Roman" w:hAnsi="Times New Roman" w:cs="Times New Roman"/>
          <w:bCs/>
          <w:sz w:val="28"/>
          <w:szCs w:val="28"/>
          <w:lang w:val="ru-RU"/>
        </w:rPr>
      </w:pPr>
    </w:p>
    <w:p w:rsidR="00A01541" w:rsidRPr="00A01541" w:rsidRDefault="00135CD6" w:rsidP="00A01541">
      <w:pPr>
        <w:jc w:val="both"/>
        <w:rPr>
          <w:rFonts w:ascii="Times New Roman" w:hAnsi="Times New Roman" w:cs="Times New Roman"/>
          <w:bCs/>
          <w:color w:val="000000"/>
          <w:sz w:val="28"/>
          <w:szCs w:val="28"/>
          <w:lang w:val="ru-RU"/>
        </w:rPr>
      </w:pPr>
      <w:r w:rsidRPr="00A01541">
        <w:rPr>
          <w:rFonts w:ascii="Times New Roman" w:hAnsi="Times New Roman" w:cs="Times New Roman"/>
          <w:sz w:val="28"/>
          <w:szCs w:val="28"/>
          <w:lang w:val="ru-RU"/>
        </w:rPr>
        <w:t xml:space="preserve">Специальность : </w:t>
      </w:r>
      <w:r w:rsidR="00A01541" w:rsidRPr="00767343">
        <w:rPr>
          <w:rFonts w:ascii="Times New Roman" w:hAnsi="Times New Roman" w:cs="Times New Roman"/>
          <w:color w:val="000000"/>
          <w:sz w:val="28"/>
          <w:szCs w:val="28"/>
          <w:lang w:val="ru-RU"/>
        </w:rPr>
        <w:t>15.02.13</w:t>
      </w:r>
      <w:r w:rsidR="00A01541" w:rsidRPr="00A01541">
        <w:rPr>
          <w:rFonts w:ascii="Times New Roman" w:hAnsi="Times New Roman" w:cs="Times New Roman"/>
          <w:bCs/>
          <w:color w:val="000000"/>
          <w:sz w:val="28"/>
          <w:szCs w:val="28"/>
          <w:lang w:val="ru-RU"/>
        </w:rPr>
        <w:t xml:space="preserve"> </w:t>
      </w:r>
      <w:r w:rsidR="00A01541" w:rsidRPr="00A01541">
        <w:rPr>
          <w:rFonts w:ascii="Times New Roman" w:hAnsi="Times New Roman" w:cs="Times New Roman"/>
          <w:color w:val="000000"/>
          <w:sz w:val="28"/>
          <w:szCs w:val="28"/>
          <w:lang w:val="ru-RU"/>
        </w:rPr>
        <w:t>Техническое обслуживание и ремонт систем вентиляции и кондиционирования</w:t>
      </w:r>
    </w:p>
    <w:p w:rsidR="00135CD6" w:rsidRPr="00A01541" w:rsidRDefault="00135CD6" w:rsidP="00A01541">
      <w:pPr>
        <w:jc w:val="center"/>
        <w:rPr>
          <w:rFonts w:ascii="Times New Roman" w:hAnsi="Times New Roman" w:cs="Times New Roman"/>
          <w:bCs/>
          <w:i/>
          <w:sz w:val="28"/>
          <w:szCs w:val="28"/>
          <w:lang w:val="ru-RU"/>
        </w:rPr>
      </w:pPr>
    </w:p>
    <w:p w:rsidR="00A25ED1" w:rsidRPr="00A01541" w:rsidRDefault="00A25ED1">
      <w:pPr>
        <w:rPr>
          <w:rFonts w:ascii="Times New Roman" w:eastAsia="Times New Roman" w:hAnsi="Times New Roman" w:cs="Times New Roman"/>
          <w:sz w:val="28"/>
          <w:szCs w:val="28"/>
          <w:lang w:val="ru-RU"/>
        </w:rPr>
      </w:pPr>
    </w:p>
    <w:p w:rsidR="00A25ED1" w:rsidRPr="00A01541" w:rsidRDefault="00A25ED1">
      <w:pPr>
        <w:rPr>
          <w:rFonts w:ascii="Times New Roman" w:eastAsia="Times New Roman" w:hAnsi="Times New Roman" w:cs="Times New Roman"/>
          <w:sz w:val="28"/>
          <w:szCs w:val="28"/>
          <w:lang w:val="ru-RU"/>
        </w:rPr>
      </w:pPr>
    </w:p>
    <w:p w:rsidR="00A25ED1" w:rsidRPr="00A01541" w:rsidRDefault="00A25ED1">
      <w:pPr>
        <w:rPr>
          <w:rFonts w:ascii="Times New Roman" w:eastAsia="Times New Roman" w:hAnsi="Times New Roman" w:cs="Times New Roman"/>
          <w:sz w:val="28"/>
          <w:szCs w:val="28"/>
          <w:lang w:val="ru-RU"/>
        </w:rPr>
      </w:pPr>
    </w:p>
    <w:p w:rsidR="00A25ED1" w:rsidRPr="00A01541" w:rsidRDefault="00A25ED1">
      <w:pPr>
        <w:rPr>
          <w:rFonts w:ascii="Times New Roman" w:eastAsia="Times New Roman" w:hAnsi="Times New Roman" w:cs="Times New Roman"/>
          <w:sz w:val="28"/>
          <w:szCs w:val="28"/>
          <w:lang w:val="ru-RU"/>
        </w:rPr>
      </w:pPr>
    </w:p>
    <w:p w:rsidR="00A25ED1" w:rsidRPr="00A01541" w:rsidRDefault="00A25ED1">
      <w:pPr>
        <w:spacing w:before="7"/>
        <w:rPr>
          <w:rFonts w:ascii="Times New Roman" w:eastAsia="Times New Roman" w:hAnsi="Times New Roman" w:cs="Times New Roman"/>
          <w:sz w:val="28"/>
          <w:szCs w:val="28"/>
          <w:lang w:val="ru-RU"/>
        </w:rPr>
      </w:pPr>
    </w:p>
    <w:p w:rsidR="00E858D9" w:rsidRPr="00A01541" w:rsidRDefault="00E858D9">
      <w:pPr>
        <w:pStyle w:val="a3"/>
        <w:ind w:left="225" w:right="517"/>
        <w:jc w:val="center"/>
        <w:rPr>
          <w:lang w:val="ru-RU"/>
        </w:rPr>
      </w:pPr>
    </w:p>
    <w:p w:rsidR="00E858D9" w:rsidRPr="00A01541" w:rsidRDefault="00E858D9">
      <w:pPr>
        <w:pStyle w:val="a3"/>
        <w:ind w:left="225" w:right="517"/>
        <w:jc w:val="center"/>
        <w:rPr>
          <w:lang w:val="ru-RU"/>
        </w:rPr>
      </w:pPr>
    </w:p>
    <w:p w:rsidR="00E858D9" w:rsidRPr="00A01541" w:rsidRDefault="00E858D9">
      <w:pPr>
        <w:pStyle w:val="a3"/>
        <w:ind w:left="225" w:right="517"/>
        <w:jc w:val="center"/>
        <w:rPr>
          <w:lang w:val="ru-RU"/>
        </w:rPr>
      </w:pPr>
    </w:p>
    <w:p w:rsidR="00E858D9" w:rsidRPr="00A01541" w:rsidRDefault="00E858D9">
      <w:pPr>
        <w:pStyle w:val="a3"/>
        <w:ind w:left="225" w:right="517"/>
        <w:jc w:val="center"/>
        <w:rPr>
          <w:lang w:val="ru-RU"/>
        </w:rPr>
      </w:pPr>
    </w:p>
    <w:p w:rsidR="00E858D9" w:rsidRPr="00A01541" w:rsidRDefault="00E858D9">
      <w:pPr>
        <w:pStyle w:val="a3"/>
        <w:ind w:left="225" w:right="517"/>
        <w:jc w:val="center"/>
        <w:rPr>
          <w:lang w:val="ru-RU"/>
        </w:rPr>
      </w:pPr>
    </w:p>
    <w:p w:rsidR="00E858D9" w:rsidRPr="00A01541" w:rsidRDefault="00E858D9">
      <w:pPr>
        <w:pStyle w:val="a3"/>
        <w:ind w:left="225" w:right="517"/>
        <w:jc w:val="center"/>
        <w:rPr>
          <w:lang w:val="ru-RU"/>
        </w:rPr>
      </w:pPr>
    </w:p>
    <w:p w:rsidR="00135CD6" w:rsidRPr="00A01541" w:rsidRDefault="00135CD6">
      <w:pPr>
        <w:pStyle w:val="a3"/>
        <w:ind w:left="225" w:right="517"/>
        <w:jc w:val="center"/>
        <w:rPr>
          <w:lang w:val="ru-RU"/>
        </w:rPr>
      </w:pPr>
    </w:p>
    <w:p w:rsidR="00135CD6" w:rsidRPr="00A01541" w:rsidRDefault="00135CD6">
      <w:pPr>
        <w:pStyle w:val="a3"/>
        <w:ind w:left="225" w:right="517"/>
        <w:jc w:val="center"/>
        <w:rPr>
          <w:lang w:val="ru-RU"/>
        </w:rPr>
      </w:pPr>
    </w:p>
    <w:p w:rsidR="00135CD6" w:rsidRPr="00A01541" w:rsidRDefault="00135CD6">
      <w:pPr>
        <w:pStyle w:val="a3"/>
        <w:ind w:left="225" w:right="517"/>
        <w:jc w:val="center"/>
        <w:rPr>
          <w:lang w:val="ru-RU"/>
        </w:rPr>
      </w:pPr>
    </w:p>
    <w:p w:rsidR="00135CD6" w:rsidRPr="00A01541" w:rsidRDefault="00135CD6">
      <w:pPr>
        <w:pStyle w:val="a3"/>
        <w:ind w:left="225" w:right="517"/>
        <w:jc w:val="center"/>
        <w:rPr>
          <w:lang w:val="ru-RU"/>
        </w:rPr>
      </w:pPr>
    </w:p>
    <w:p w:rsidR="00A25ED1" w:rsidRPr="00A01541" w:rsidRDefault="00F04D9E">
      <w:pPr>
        <w:pStyle w:val="a3"/>
        <w:ind w:left="225" w:right="517"/>
        <w:jc w:val="center"/>
        <w:rPr>
          <w:lang w:val="ru-RU"/>
        </w:rPr>
      </w:pPr>
      <w:r w:rsidRPr="00A01541">
        <w:rPr>
          <w:lang w:val="ru-RU"/>
        </w:rPr>
        <w:t>Белгород,</w:t>
      </w:r>
      <w:r w:rsidRPr="00A01541">
        <w:rPr>
          <w:spacing w:val="-4"/>
          <w:lang w:val="ru-RU"/>
        </w:rPr>
        <w:t xml:space="preserve"> </w:t>
      </w:r>
      <w:r w:rsidR="00BF74C3" w:rsidRPr="00A01541">
        <w:rPr>
          <w:lang w:val="ru-RU"/>
        </w:rPr>
        <w:t>201</w:t>
      </w:r>
      <w:r w:rsidR="00E0524C">
        <w:rPr>
          <w:lang w:val="ru-RU"/>
        </w:rPr>
        <w:t>9</w:t>
      </w:r>
    </w:p>
    <w:p w:rsidR="00A25ED1" w:rsidRPr="00A74269" w:rsidRDefault="00A25ED1">
      <w:pPr>
        <w:jc w:val="center"/>
        <w:rPr>
          <w:sz w:val="28"/>
          <w:szCs w:val="28"/>
          <w:lang w:val="ru-RU"/>
        </w:rPr>
        <w:sectPr w:rsidR="00A25ED1" w:rsidRPr="00A74269">
          <w:type w:val="continuous"/>
          <w:pgSz w:w="11900" w:h="16840"/>
          <w:pgMar w:top="1080" w:right="940" w:bottom="280" w:left="1680" w:header="720" w:footer="720" w:gutter="0"/>
          <w:cols w:space="720"/>
        </w:sectPr>
      </w:pPr>
    </w:p>
    <w:tbl>
      <w:tblPr>
        <w:tblW w:w="0" w:type="auto"/>
        <w:tblLook w:val="00A0"/>
      </w:tblPr>
      <w:tblGrid>
        <w:gridCol w:w="4644"/>
        <w:gridCol w:w="4786"/>
      </w:tblGrid>
      <w:tr w:rsidR="00D50FB3" w:rsidRPr="00E0524C" w:rsidTr="00B35A3D">
        <w:tc>
          <w:tcPr>
            <w:tcW w:w="4644" w:type="dxa"/>
          </w:tcPr>
          <w:p w:rsidR="00D50FB3" w:rsidRPr="00A74269" w:rsidRDefault="00D50FB3" w:rsidP="00B35A3D">
            <w:pPr>
              <w:pStyle w:val="a8"/>
              <w:rPr>
                <w:rFonts w:ascii="Times New Roman" w:hAnsi="Times New Roman"/>
                <w:sz w:val="28"/>
                <w:szCs w:val="28"/>
              </w:rPr>
            </w:pPr>
            <w:r w:rsidRPr="00A74269">
              <w:rPr>
                <w:rFonts w:ascii="Times New Roman" w:hAnsi="Times New Roman"/>
                <w:b/>
                <w:sz w:val="28"/>
                <w:szCs w:val="28"/>
              </w:rPr>
              <w:lastRenderedPageBreak/>
              <w:t>Одобрен</w:t>
            </w:r>
            <w:r w:rsidR="00E858D9" w:rsidRPr="00A74269">
              <w:rPr>
                <w:rFonts w:ascii="Times New Roman" w:hAnsi="Times New Roman"/>
                <w:b/>
                <w:sz w:val="28"/>
                <w:szCs w:val="28"/>
              </w:rPr>
              <w:t>о</w:t>
            </w:r>
            <w:r w:rsidRPr="00A74269">
              <w:rPr>
                <w:rFonts w:ascii="Times New Roman" w:hAnsi="Times New Roman"/>
                <w:sz w:val="28"/>
                <w:szCs w:val="28"/>
              </w:rPr>
              <w:t xml:space="preserve"> предметно-цикловой комиссией математических и естественно-научных дисциплин</w:t>
            </w: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p>
          <w:p w:rsidR="00D50FB3" w:rsidRPr="00A74269" w:rsidRDefault="00D50FB3" w:rsidP="00B35A3D">
            <w:pPr>
              <w:pStyle w:val="a8"/>
              <w:rPr>
                <w:rFonts w:ascii="Times New Roman" w:hAnsi="Times New Roman"/>
                <w:sz w:val="28"/>
                <w:szCs w:val="28"/>
              </w:rPr>
            </w:pPr>
            <w:r w:rsidRPr="00A74269">
              <w:rPr>
                <w:rFonts w:ascii="Times New Roman" w:hAnsi="Times New Roman"/>
                <w:sz w:val="28"/>
                <w:szCs w:val="28"/>
              </w:rPr>
              <w:t>Протокол № _____</w:t>
            </w:r>
          </w:p>
          <w:p w:rsidR="00D50FB3" w:rsidRPr="00A74269" w:rsidRDefault="00194FE2" w:rsidP="00B35A3D">
            <w:pPr>
              <w:pStyle w:val="a8"/>
              <w:rPr>
                <w:rFonts w:ascii="Times New Roman" w:hAnsi="Times New Roman"/>
                <w:sz w:val="28"/>
                <w:szCs w:val="28"/>
              </w:rPr>
            </w:pPr>
            <w:r>
              <w:rPr>
                <w:rFonts w:ascii="Times New Roman" w:hAnsi="Times New Roman"/>
                <w:sz w:val="28"/>
                <w:szCs w:val="28"/>
              </w:rPr>
              <w:t>от «__» _____________201</w:t>
            </w:r>
            <w:r w:rsidR="00E0524C">
              <w:rPr>
                <w:rFonts w:ascii="Times New Roman" w:hAnsi="Times New Roman"/>
                <w:sz w:val="28"/>
                <w:szCs w:val="28"/>
              </w:rPr>
              <w:t>9</w:t>
            </w:r>
            <w:r w:rsidR="00D50FB3" w:rsidRPr="00A74269">
              <w:rPr>
                <w:rFonts w:ascii="Times New Roman" w:hAnsi="Times New Roman"/>
                <w:sz w:val="28"/>
                <w:szCs w:val="28"/>
              </w:rPr>
              <w:t xml:space="preserve"> г.</w:t>
            </w:r>
          </w:p>
          <w:p w:rsidR="00D50FB3" w:rsidRPr="00A74269" w:rsidRDefault="00D50FB3" w:rsidP="00B35A3D">
            <w:pPr>
              <w:pStyle w:val="a8"/>
              <w:jc w:val="both"/>
              <w:rPr>
                <w:rFonts w:ascii="Times New Roman" w:hAnsi="Times New Roman"/>
                <w:sz w:val="28"/>
                <w:szCs w:val="28"/>
              </w:rPr>
            </w:pPr>
            <w:r w:rsidRPr="00A74269">
              <w:rPr>
                <w:rFonts w:ascii="Times New Roman" w:hAnsi="Times New Roman"/>
                <w:sz w:val="28"/>
                <w:szCs w:val="28"/>
              </w:rPr>
              <w:t>Председатель предметно- цикловой комиссии   ______________________</w:t>
            </w:r>
          </w:p>
          <w:p w:rsidR="00D50FB3" w:rsidRPr="00A74269" w:rsidRDefault="00D50FB3" w:rsidP="00B35A3D">
            <w:pPr>
              <w:pStyle w:val="a8"/>
              <w:jc w:val="both"/>
              <w:rPr>
                <w:rFonts w:ascii="Times New Roman" w:hAnsi="Times New Roman"/>
                <w:b/>
                <w:sz w:val="28"/>
                <w:szCs w:val="28"/>
              </w:rPr>
            </w:pPr>
          </w:p>
        </w:tc>
        <w:tc>
          <w:tcPr>
            <w:tcW w:w="4786" w:type="dxa"/>
          </w:tcPr>
          <w:p w:rsidR="00D50FB3" w:rsidRPr="00A74269" w:rsidRDefault="00D50FB3" w:rsidP="00B35A3D">
            <w:pPr>
              <w:pStyle w:val="a8"/>
              <w:spacing w:line="240" w:lineRule="atLeast"/>
              <w:contextualSpacing/>
              <w:rPr>
                <w:rFonts w:ascii="Times New Roman" w:hAnsi="Times New Roman"/>
                <w:sz w:val="28"/>
                <w:szCs w:val="28"/>
              </w:rPr>
            </w:pPr>
            <w:r w:rsidRPr="00A74269">
              <w:rPr>
                <w:rFonts w:ascii="Times New Roman" w:hAnsi="Times New Roman"/>
                <w:b/>
                <w:sz w:val="28"/>
                <w:szCs w:val="28"/>
              </w:rPr>
              <w:t>Разработан</w:t>
            </w:r>
            <w:r w:rsidR="00E858D9" w:rsidRPr="00A74269">
              <w:rPr>
                <w:rFonts w:ascii="Times New Roman" w:hAnsi="Times New Roman"/>
                <w:b/>
                <w:sz w:val="28"/>
                <w:szCs w:val="28"/>
              </w:rPr>
              <w:t>о</w:t>
            </w:r>
            <w:r w:rsidRPr="00A74269">
              <w:rPr>
                <w:rFonts w:ascii="Times New Roman" w:hAnsi="Times New Roman"/>
                <w:sz w:val="28"/>
                <w:szCs w:val="28"/>
              </w:rPr>
              <w:t xml:space="preserve"> на основ</w:t>
            </w:r>
            <w:r w:rsidR="00B420D5" w:rsidRPr="00A74269">
              <w:rPr>
                <w:rFonts w:ascii="Times New Roman" w:hAnsi="Times New Roman"/>
                <w:sz w:val="28"/>
                <w:szCs w:val="28"/>
              </w:rPr>
              <w:t>е</w:t>
            </w:r>
            <w:r w:rsidRPr="00A74269">
              <w:rPr>
                <w:rFonts w:ascii="Times New Roman" w:hAnsi="Times New Roman"/>
                <w:sz w:val="28"/>
                <w:szCs w:val="28"/>
              </w:rPr>
              <w:t xml:space="preserve">   </w:t>
            </w:r>
          </w:p>
          <w:p w:rsidR="00A01541" w:rsidRPr="00A01541" w:rsidRDefault="00D50FB3" w:rsidP="00A01541">
            <w:pPr>
              <w:rPr>
                <w:rFonts w:ascii="Times New Roman" w:eastAsia="Times New Roman" w:hAnsi="Times New Roman" w:cs="Times New Roman"/>
                <w:color w:val="000000"/>
                <w:sz w:val="28"/>
                <w:szCs w:val="28"/>
                <w:lang w:val="ru-RU" w:eastAsia="ru-RU"/>
              </w:rPr>
            </w:pPr>
            <w:r w:rsidRPr="00A01541">
              <w:rPr>
                <w:rFonts w:ascii="Times New Roman" w:hAnsi="Times New Roman"/>
                <w:sz w:val="28"/>
                <w:szCs w:val="28"/>
                <w:lang w:val="ru-RU"/>
              </w:rPr>
              <w:t xml:space="preserve">рабочей программы учебной дисциплины </w:t>
            </w:r>
            <w:r w:rsidR="00A01541" w:rsidRPr="00A01541">
              <w:rPr>
                <w:rFonts w:ascii="Times New Roman" w:hAnsi="Times New Roman"/>
                <w:sz w:val="28"/>
                <w:szCs w:val="28"/>
                <w:lang w:val="ru-RU"/>
              </w:rPr>
              <w:t xml:space="preserve">ЕН.03  </w:t>
            </w:r>
            <w:r w:rsidR="00A01541" w:rsidRPr="00A01541">
              <w:rPr>
                <w:rFonts w:ascii="Times New Roman" w:hAnsi="Times New Roman" w:cs="Times New Roman"/>
                <w:sz w:val="28"/>
                <w:szCs w:val="28"/>
                <w:lang w:val="ru-RU"/>
              </w:rPr>
              <w:t>«</w:t>
            </w:r>
            <w:r w:rsidR="00A01541" w:rsidRPr="00A01541">
              <w:rPr>
                <w:rFonts w:ascii="Times New Roman" w:eastAsia="Times New Roman" w:hAnsi="Times New Roman" w:cs="Times New Roman"/>
                <w:color w:val="000000"/>
                <w:sz w:val="28"/>
                <w:szCs w:val="28"/>
                <w:lang w:val="ru-RU" w:eastAsia="ru-RU"/>
              </w:rPr>
              <w:t>Экологические основы природопользования»</w:t>
            </w:r>
          </w:p>
          <w:p w:rsidR="00A01541" w:rsidRPr="00A01541" w:rsidRDefault="00A01541" w:rsidP="00A01541">
            <w:pPr>
              <w:jc w:val="both"/>
              <w:rPr>
                <w:rFonts w:ascii="Times New Roman" w:hAnsi="Times New Roman" w:cs="Times New Roman"/>
                <w:bCs/>
                <w:color w:val="000000"/>
                <w:sz w:val="28"/>
                <w:szCs w:val="28"/>
                <w:lang w:val="ru-RU"/>
              </w:rPr>
            </w:pPr>
            <w:r w:rsidRPr="00A01541">
              <w:rPr>
                <w:rFonts w:ascii="Times New Roman" w:hAnsi="Times New Roman" w:cs="Times New Roman"/>
                <w:sz w:val="28"/>
                <w:szCs w:val="28"/>
                <w:lang w:val="ru-RU"/>
              </w:rPr>
              <w:t>Специальность :</w:t>
            </w:r>
            <w:r w:rsidRPr="00767343">
              <w:rPr>
                <w:rFonts w:ascii="Times New Roman" w:hAnsi="Times New Roman" w:cs="Times New Roman"/>
                <w:color w:val="000000"/>
                <w:sz w:val="28"/>
                <w:szCs w:val="28"/>
                <w:lang w:val="ru-RU"/>
              </w:rPr>
              <w:t>15.02.13</w:t>
            </w:r>
            <w:r w:rsidRPr="00A01541">
              <w:rPr>
                <w:rFonts w:ascii="Times New Roman" w:hAnsi="Times New Roman" w:cs="Times New Roman"/>
                <w:bCs/>
                <w:color w:val="000000"/>
                <w:sz w:val="28"/>
                <w:szCs w:val="28"/>
                <w:lang w:val="ru-RU"/>
              </w:rPr>
              <w:t xml:space="preserve"> </w:t>
            </w:r>
            <w:r w:rsidRPr="00A01541">
              <w:rPr>
                <w:rFonts w:ascii="Times New Roman" w:hAnsi="Times New Roman" w:cs="Times New Roman"/>
                <w:color w:val="000000"/>
                <w:sz w:val="28"/>
                <w:szCs w:val="28"/>
                <w:lang w:val="ru-RU"/>
              </w:rPr>
              <w:t>Техническое обслуживание и ремонт систем вентиляции и кондиционирования</w:t>
            </w:r>
          </w:p>
          <w:p w:rsidR="00A01541" w:rsidRPr="00A01541" w:rsidRDefault="00A01541" w:rsidP="00A01541">
            <w:pPr>
              <w:jc w:val="center"/>
              <w:rPr>
                <w:rFonts w:ascii="Times New Roman" w:hAnsi="Times New Roman" w:cs="Times New Roman"/>
                <w:bCs/>
                <w:i/>
                <w:sz w:val="28"/>
                <w:szCs w:val="28"/>
                <w:lang w:val="ru-RU"/>
              </w:rPr>
            </w:pPr>
          </w:p>
          <w:p w:rsidR="00A01541" w:rsidRPr="00A01541" w:rsidRDefault="00A01541" w:rsidP="00A01541">
            <w:pPr>
              <w:rPr>
                <w:rFonts w:ascii="Times New Roman" w:eastAsia="Times New Roman" w:hAnsi="Times New Roman" w:cs="Times New Roman"/>
                <w:sz w:val="28"/>
                <w:szCs w:val="28"/>
                <w:lang w:val="ru-RU"/>
              </w:rPr>
            </w:pPr>
          </w:p>
          <w:p w:rsidR="00D50FB3" w:rsidRPr="00A74269" w:rsidRDefault="00D50FB3" w:rsidP="00A01541">
            <w:pPr>
              <w:pStyle w:val="11"/>
              <w:spacing w:line="240" w:lineRule="atLeast"/>
              <w:contextualSpacing/>
              <w:rPr>
                <w:rFonts w:ascii="Times New Roman" w:hAnsi="Times New Roman"/>
                <w:sz w:val="28"/>
                <w:szCs w:val="28"/>
              </w:rPr>
            </w:pPr>
          </w:p>
          <w:p w:rsidR="00D50FB3" w:rsidRPr="00A74269" w:rsidRDefault="00D50FB3" w:rsidP="00B35A3D">
            <w:pPr>
              <w:pStyle w:val="11"/>
              <w:spacing w:line="360" w:lineRule="auto"/>
              <w:rPr>
                <w:rFonts w:ascii="Times New Roman" w:hAnsi="Times New Roman"/>
                <w:b/>
                <w:sz w:val="28"/>
                <w:szCs w:val="28"/>
              </w:rPr>
            </w:pPr>
          </w:p>
          <w:p w:rsidR="00D50FB3" w:rsidRPr="00A74269" w:rsidRDefault="00D50FB3" w:rsidP="00B35A3D">
            <w:pPr>
              <w:pStyle w:val="a8"/>
              <w:ind w:left="176"/>
              <w:jc w:val="both"/>
              <w:rPr>
                <w:rFonts w:ascii="Times New Roman" w:hAnsi="Times New Roman"/>
                <w:sz w:val="28"/>
                <w:szCs w:val="28"/>
              </w:rPr>
            </w:pPr>
          </w:p>
          <w:p w:rsidR="005B153B" w:rsidRPr="00A74269" w:rsidRDefault="005B153B" w:rsidP="00B35A3D">
            <w:pPr>
              <w:pStyle w:val="a8"/>
              <w:ind w:left="176"/>
              <w:jc w:val="both"/>
              <w:rPr>
                <w:rFonts w:ascii="Times New Roman" w:hAnsi="Times New Roman"/>
                <w:sz w:val="28"/>
                <w:szCs w:val="28"/>
              </w:rPr>
            </w:pPr>
          </w:p>
          <w:p w:rsidR="005B153B" w:rsidRPr="00A74269" w:rsidRDefault="005B153B" w:rsidP="00B35A3D">
            <w:pPr>
              <w:pStyle w:val="a8"/>
              <w:ind w:left="176"/>
              <w:jc w:val="both"/>
              <w:rPr>
                <w:rFonts w:ascii="Times New Roman" w:hAnsi="Times New Roman"/>
                <w:sz w:val="28"/>
                <w:szCs w:val="28"/>
              </w:rPr>
            </w:pPr>
          </w:p>
          <w:p w:rsidR="005B153B" w:rsidRDefault="005B153B" w:rsidP="00B35A3D">
            <w:pPr>
              <w:pStyle w:val="a8"/>
              <w:ind w:left="176"/>
              <w:jc w:val="both"/>
              <w:rPr>
                <w:rFonts w:ascii="Times New Roman" w:hAnsi="Times New Roman"/>
                <w:sz w:val="28"/>
                <w:szCs w:val="28"/>
              </w:rPr>
            </w:pPr>
          </w:p>
          <w:p w:rsidR="00135CD6" w:rsidRDefault="00135CD6" w:rsidP="00A01541">
            <w:pPr>
              <w:pStyle w:val="a8"/>
              <w:jc w:val="both"/>
              <w:rPr>
                <w:rFonts w:ascii="Times New Roman" w:hAnsi="Times New Roman"/>
                <w:sz w:val="28"/>
                <w:szCs w:val="28"/>
              </w:rPr>
            </w:pPr>
          </w:p>
          <w:p w:rsidR="00D50FB3" w:rsidRPr="00A74269" w:rsidRDefault="00D50FB3" w:rsidP="00194FE2">
            <w:pPr>
              <w:pStyle w:val="a8"/>
              <w:ind w:left="176"/>
              <w:jc w:val="both"/>
              <w:rPr>
                <w:rFonts w:ascii="Times New Roman" w:hAnsi="Times New Roman"/>
                <w:sz w:val="28"/>
                <w:szCs w:val="28"/>
              </w:rPr>
            </w:pPr>
            <w:r w:rsidRPr="00A74269">
              <w:rPr>
                <w:rFonts w:ascii="Times New Roman" w:hAnsi="Times New Roman"/>
                <w:sz w:val="28"/>
                <w:szCs w:val="28"/>
              </w:rPr>
              <w:t>Заместитель директора ______________ Н.В. Петрова</w:t>
            </w:r>
          </w:p>
        </w:tc>
      </w:tr>
    </w:tbl>
    <w:p w:rsidR="00D50FB3" w:rsidRPr="00A74269" w:rsidRDefault="00D50FB3" w:rsidP="00D50FB3">
      <w:pPr>
        <w:pStyle w:val="a8"/>
        <w:rPr>
          <w:rFonts w:ascii="Times New Roman" w:hAnsi="Times New Roman"/>
          <w:b/>
          <w:sz w:val="28"/>
          <w:szCs w:val="28"/>
        </w:rPr>
      </w:pPr>
    </w:p>
    <w:p w:rsidR="00D50FB3" w:rsidRPr="00A74269" w:rsidRDefault="00D50FB3" w:rsidP="00D50FB3">
      <w:pPr>
        <w:pStyle w:val="a8"/>
        <w:rPr>
          <w:rFonts w:ascii="Times New Roman" w:hAnsi="Times New Roman"/>
          <w:sz w:val="28"/>
          <w:szCs w:val="28"/>
        </w:rPr>
      </w:pPr>
    </w:p>
    <w:p w:rsidR="00D50FB3" w:rsidRPr="00A74269" w:rsidRDefault="00D50FB3" w:rsidP="00D50FB3">
      <w:pPr>
        <w:pStyle w:val="a8"/>
        <w:rPr>
          <w:rFonts w:ascii="Times New Roman" w:hAnsi="Times New Roman"/>
          <w:sz w:val="28"/>
          <w:szCs w:val="28"/>
        </w:rPr>
      </w:pPr>
    </w:p>
    <w:p w:rsidR="00D50FB3" w:rsidRPr="00A74269" w:rsidRDefault="00D50FB3" w:rsidP="00D50FB3">
      <w:pPr>
        <w:pStyle w:val="a8"/>
        <w:rPr>
          <w:rFonts w:ascii="Times New Roman" w:hAnsi="Times New Roman"/>
          <w:sz w:val="28"/>
          <w:szCs w:val="28"/>
        </w:rPr>
      </w:pPr>
    </w:p>
    <w:p w:rsidR="00D50FB3" w:rsidRPr="00A74269" w:rsidRDefault="00D50FB3" w:rsidP="00D50FB3">
      <w:pPr>
        <w:pStyle w:val="a8"/>
        <w:rPr>
          <w:rFonts w:ascii="Times New Roman" w:hAnsi="Times New Roman"/>
          <w:sz w:val="28"/>
          <w:szCs w:val="28"/>
        </w:rPr>
      </w:pPr>
    </w:p>
    <w:p w:rsidR="00D50FB3" w:rsidRPr="00A74269" w:rsidRDefault="00D50FB3" w:rsidP="00D50FB3">
      <w:pPr>
        <w:pStyle w:val="a8"/>
        <w:jc w:val="both"/>
        <w:rPr>
          <w:rFonts w:ascii="Times New Roman" w:hAnsi="Times New Roman"/>
          <w:sz w:val="28"/>
          <w:szCs w:val="28"/>
        </w:rPr>
      </w:pPr>
      <w:r w:rsidRPr="00A74269">
        <w:rPr>
          <w:rFonts w:ascii="Times New Roman" w:hAnsi="Times New Roman"/>
          <w:sz w:val="28"/>
          <w:szCs w:val="28"/>
        </w:rPr>
        <w:t>Составитель:</w:t>
      </w:r>
    </w:p>
    <w:p w:rsidR="003208A2" w:rsidRPr="00A74269" w:rsidRDefault="00194FE2" w:rsidP="00D50FB3">
      <w:pPr>
        <w:jc w:val="both"/>
        <w:rPr>
          <w:rFonts w:ascii="Times New Roman" w:hAnsi="Times New Roman"/>
          <w:sz w:val="28"/>
          <w:szCs w:val="28"/>
          <w:lang w:val="ru-RU"/>
        </w:rPr>
      </w:pPr>
      <w:r>
        <w:rPr>
          <w:rFonts w:ascii="Times New Roman" w:hAnsi="Times New Roman"/>
          <w:sz w:val="28"/>
          <w:szCs w:val="28"/>
          <w:lang w:val="ru-RU"/>
        </w:rPr>
        <w:t xml:space="preserve">Бахина И. Э. , преподаватель </w:t>
      </w:r>
      <w:r w:rsidR="003208A2">
        <w:rPr>
          <w:rFonts w:ascii="Times New Roman" w:hAnsi="Times New Roman"/>
          <w:sz w:val="28"/>
          <w:szCs w:val="28"/>
          <w:lang w:val="ru-RU"/>
        </w:rPr>
        <w:t xml:space="preserve"> ОГАПОУ « БСК»</w:t>
      </w: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D50FB3" w:rsidRPr="00A74269" w:rsidRDefault="00D50FB3" w:rsidP="009A791E">
      <w:pPr>
        <w:spacing w:before="50"/>
        <w:ind w:left="101" w:right="109"/>
        <w:jc w:val="center"/>
        <w:rPr>
          <w:rFonts w:ascii="Times New Roman" w:hAnsi="Times New Roman"/>
          <w:b/>
          <w:sz w:val="28"/>
          <w:szCs w:val="28"/>
          <w:lang w:val="ru-RU"/>
        </w:rPr>
      </w:pPr>
    </w:p>
    <w:p w:rsidR="003208A2" w:rsidRDefault="003208A2" w:rsidP="009A791E">
      <w:pPr>
        <w:spacing w:before="50"/>
        <w:ind w:left="101" w:right="109"/>
        <w:jc w:val="center"/>
        <w:rPr>
          <w:rFonts w:ascii="Times New Roman" w:hAnsi="Times New Roman"/>
          <w:b/>
          <w:sz w:val="28"/>
          <w:szCs w:val="28"/>
          <w:lang w:val="ru-RU"/>
        </w:rPr>
      </w:pPr>
    </w:p>
    <w:p w:rsidR="00194FE2" w:rsidRDefault="00194FE2" w:rsidP="009A791E">
      <w:pPr>
        <w:spacing w:before="50"/>
        <w:ind w:left="101" w:right="109"/>
        <w:jc w:val="center"/>
        <w:rPr>
          <w:rFonts w:ascii="Times New Roman" w:hAnsi="Times New Roman"/>
          <w:b/>
          <w:sz w:val="28"/>
          <w:szCs w:val="28"/>
          <w:lang w:val="ru-RU"/>
        </w:rPr>
      </w:pPr>
    </w:p>
    <w:p w:rsidR="00A25ED1" w:rsidRPr="00A74269" w:rsidRDefault="003208A2" w:rsidP="009A791E">
      <w:pPr>
        <w:spacing w:before="50"/>
        <w:ind w:left="101" w:right="109"/>
        <w:jc w:val="center"/>
        <w:rPr>
          <w:rFonts w:ascii="Times New Roman" w:eastAsia="Times New Roman" w:hAnsi="Times New Roman" w:cs="Times New Roman"/>
          <w:sz w:val="28"/>
          <w:szCs w:val="28"/>
        </w:rPr>
      </w:pPr>
      <w:r w:rsidRPr="00A74269">
        <w:rPr>
          <w:rFonts w:ascii="Times New Roman" w:hAnsi="Times New Roman"/>
          <w:b/>
          <w:sz w:val="28"/>
          <w:szCs w:val="28"/>
        </w:rPr>
        <w:lastRenderedPageBreak/>
        <w:t>СОДЕРЖАНИЕ</w:t>
      </w:r>
    </w:p>
    <w:sdt>
      <w:sdtPr>
        <w:rPr>
          <w:rFonts w:asciiTheme="minorHAnsi" w:eastAsiaTheme="minorHAnsi" w:hAnsiTheme="minorHAnsi"/>
          <w:sz w:val="22"/>
          <w:szCs w:val="22"/>
        </w:rPr>
        <w:id w:val="4256985"/>
      </w:sdtPr>
      <w:sdtContent>
        <w:p w:rsidR="00A25ED1" w:rsidRPr="00A74269" w:rsidRDefault="0096176C">
          <w:pPr>
            <w:pStyle w:val="TOC1"/>
            <w:numPr>
              <w:ilvl w:val="0"/>
              <w:numId w:val="13"/>
            </w:numPr>
            <w:tabs>
              <w:tab w:val="left" w:pos="383"/>
              <w:tab w:val="left" w:leader="dot" w:pos="9046"/>
            </w:tabs>
            <w:spacing w:before="566"/>
          </w:pPr>
          <w:r w:rsidRPr="0096176C">
            <w:fldChar w:fldCharType="begin"/>
          </w:r>
          <w:r w:rsidR="00F04D9E" w:rsidRPr="00A74269">
            <w:instrText xml:space="preserve">TOC \o "1-1" \h \z \u </w:instrText>
          </w:r>
          <w:r w:rsidRPr="0096176C">
            <w:fldChar w:fldCharType="separate"/>
          </w:r>
          <w:hyperlink w:anchor="_TOC_250003" w:history="1">
            <w:r w:rsidR="00F04D9E" w:rsidRPr="00A74269">
              <w:t xml:space="preserve">Общие  </w:t>
            </w:r>
            <w:r w:rsidR="00F04D9E" w:rsidRPr="00A74269">
              <w:rPr>
                <w:spacing w:val="14"/>
              </w:rPr>
              <w:t xml:space="preserve"> </w:t>
            </w:r>
            <w:r w:rsidR="00F04D9E" w:rsidRPr="00A74269">
              <w:t>положения</w:t>
            </w:r>
            <w:r w:rsidR="00F04D9E" w:rsidRPr="00A74269">
              <w:tab/>
              <w:t>4</w:t>
            </w:r>
          </w:hyperlink>
        </w:p>
        <w:p w:rsidR="00A25ED1" w:rsidRPr="00A74269" w:rsidRDefault="0096176C">
          <w:pPr>
            <w:pStyle w:val="TOC1"/>
            <w:numPr>
              <w:ilvl w:val="0"/>
              <w:numId w:val="13"/>
            </w:numPr>
            <w:tabs>
              <w:tab w:val="left" w:pos="453"/>
              <w:tab w:val="left" w:leader="dot" w:pos="9041"/>
            </w:tabs>
            <w:ind w:left="452" w:hanging="351"/>
          </w:pPr>
          <w:hyperlink w:anchor="_TOC_250002" w:history="1">
            <w:r w:rsidR="00F04D9E" w:rsidRPr="00A74269">
              <w:t xml:space="preserve">Виды </w:t>
            </w:r>
            <w:r w:rsidR="00F04D9E" w:rsidRPr="00A74269">
              <w:rPr>
                <w:spacing w:val="11"/>
              </w:rPr>
              <w:t xml:space="preserve"> </w:t>
            </w:r>
            <w:r w:rsidR="00F04D9E" w:rsidRPr="00A74269">
              <w:t xml:space="preserve">самостоятельных </w:t>
            </w:r>
            <w:r w:rsidR="00F04D9E" w:rsidRPr="00A74269">
              <w:rPr>
                <w:spacing w:val="6"/>
              </w:rPr>
              <w:t xml:space="preserve"> </w:t>
            </w:r>
            <w:r w:rsidR="00F04D9E" w:rsidRPr="00A74269">
              <w:t>работ</w:t>
            </w:r>
            <w:r w:rsidR="00F04D9E" w:rsidRPr="00A74269">
              <w:tab/>
              <w:t>5</w:t>
            </w:r>
          </w:hyperlink>
        </w:p>
        <w:p w:rsidR="00A25ED1" w:rsidRPr="00A74269" w:rsidRDefault="0096176C">
          <w:pPr>
            <w:pStyle w:val="TOC1"/>
            <w:numPr>
              <w:ilvl w:val="0"/>
              <w:numId w:val="13"/>
            </w:numPr>
            <w:tabs>
              <w:tab w:val="left" w:pos="383"/>
              <w:tab w:val="left" w:leader="dot" w:pos="9068"/>
            </w:tabs>
            <w:spacing w:before="163"/>
          </w:pPr>
          <w:hyperlink w:anchor="_TOC_250001" w:history="1">
            <w:r w:rsidR="00F04D9E" w:rsidRPr="00A74269">
              <w:t xml:space="preserve">Характеристика  </w:t>
            </w:r>
            <w:r w:rsidR="00F04D9E" w:rsidRPr="00A74269">
              <w:rPr>
                <w:spacing w:val="16"/>
              </w:rPr>
              <w:t xml:space="preserve"> </w:t>
            </w:r>
            <w:r w:rsidR="00F04D9E" w:rsidRPr="00A74269">
              <w:t>заданий</w:t>
            </w:r>
            <w:r w:rsidR="00F04D9E" w:rsidRPr="00A74269">
              <w:tab/>
              <w:t>6</w:t>
            </w:r>
          </w:hyperlink>
        </w:p>
        <w:p w:rsidR="00A25ED1" w:rsidRPr="00A74269" w:rsidRDefault="0096176C">
          <w:pPr>
            <w:pStyle w:val="TOC1"/>
            <w:tabs>
              <w:tab w:val="left" w:leader="dot" w:pos="8966"/>
            </w:tabs>
            <w:spacing w:line="360" w:lineRule="auto"/>
            <w:ind w:left="101" w:right="109" w:firstLine="0"/>
          </w:pPr>
          <w:hyperlink w:anchor="_TOC_250000" w:history="1">
            <w:r w:rsidR="00F04D9E" w:rsidRPr="00A74269">
              <w:t>4.Перечень с</w:t>
            </w:r>
            <w:r w:rsidR="00135CD6">
              <w:t xml:space="preserve">амостоятельных работ </w:t>
            </w:r>
            <w:r w:rsidR="00F04D9E" w:rsidRPr="00A74269">
              <w:tab/>
              <w:t>11</w:t>
            </w:r>
          </w:hyperlink>
        </w:p>
        <w:p w:rsidR="00A25ED1" w:rsidRPr="00A74269" w:rsidRDefault="0096176C">
          <w:pPr>
            <w:rPr>
              <w:sz w:val="28"/>
              <w:szCs w:val="28"/>
            </w:rPr>
          </w:pPr>
          <w:r w:rsidRPr="00A74269">
            <w:rPr>
              <w:sz w:val="28"/>
              <w:szCs w:val="28"/>
            </w:rPr>
            <w:fldChar w:fldCharType="end"/>
          </w:r>
        </w:p>
      </w:sdtContent>
    </w:sdt>
    <w:p w:rsidR="00A25ED1" w:rsidRPr="00A74269" w:rsidRDefault="00A25ED1">
      <w:pPr>
        <w:rPr>
          <w:sz w:val="28"/>
          <w:szCs w:val="28"/>
        </w:rPr>
        <w:sectPr w:rsidR="00A25ED1" w:rsidRPr="00A74269">
          <w:footerReference w:type="default" r:id="rId8"/>
          <w:pgSz w:w="11900" w:h="16840"/>
          <w:pgMar w:top="1080" w:right="940" w:bottom="1160" w:left="1600" w:header="0" w:footer="975" w:gutter="0"/>
          <w:cols w:space="720"/>
        </w:sectPr>
      </w:pPr>
    </w:p>
    <w:p w:rsidR="00A25ED1" w:rsidRPr="00A74269" w:rsidRDefault="00F04D9E">
      <w:pPr>
        <w:pStyle w:val="Heading1"/>
        <w:numPr>
          <w:ilvl w:val="1"/>
          <w:numId w:val="13"/>
        </w:numPr>
        <w:tabs>
          <w:tab w:val="left" w:pos="3745"/>
        </w:tabs>
        <w:spacing w:before="50"/>
        <w:ind w:hanging="280"/>
        <w:rPr>
          <w:b w:val="0"/>
          <w:bCs w:val="0"/>
        </w:rPr>
      </w:pPr>
      <w:bookmarkStart w:id="0" w:name="_TOC_250003"/>
      <w:r w:rsidRPr="00A74269">
        <w:lastRenderedPageBreak/>
        <w:t>Общие</w:t>
      </w:r>
      <w:r w:rsidRPr="00A74269">
        <w:rPr>
          <w:spacing w:val="-6"/>
        </w:rPr>
        <w:t xml:space="preserve"> </w:t>
      </w:r>
      <w:r w:rsidRPr="00A74269">
        <w:t>положения</w:t>
      </w:r>
      <w:bookmarkEnd w:id="0"/>
    </w:p>
    <w:p w:rsidR="00A25ED1" w:rsidRPr="00A74269" w:rsidRDefault="00A25ED1">
      <w:pPr>
        <w:spacing w:before="9"/>
        <w:rPr>
          <w:rFonts w:ascii="Times New Roman" w:eastAsia="Times New Roman" w:hAnsi="Times New Roman" w:cs="Times New Roman"/>
          <w:b/>
          <w:bCs/>
          <w:sz w:val="28"/>
          <w:szCs w:val="28"/>
        </w:rPr>
      </w:pPr>
    </w:p>
    <w:p w:rsidR="00A25ED1" w:rsidRPr="00A74269" w:rsidRDefault="00F04D9E" w:rsidP="00194FE2">
      <w:pPr>
        <w:pStyle w:val="a3"/>
        <w:ind w:right="117" w:firstLine="549"/>
        <w:jc w:val="both"/>
        <w:rPr>
          <w:lang w:val="ru-RU"/>
        </w:rPr>
      </w:pPr>
      <w:r w:rsidRPr="00A74269">
        <w:rPr>
          <w:lang w:val="ru-RU"/>
        </w:rPr>
        <w:t xml:space="preserve">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обучающихся. Самостоятельная работа определяется как индивидуальная или коллективная учебная деятельность, осуществляемая без непосредственного руководства педагога, но по его заданиям и под его контролем. </w:t>
      </w:r>
      <w:r w:rsidR="009A791E" w:rsidRPr="00A74269">
        <w:rPr>
          <w:lang w:val="ru-RU"/>
        </w:rPr>
        <w:t xml:space="preserve">Самостоятельная работа обучающихся </w:t>
      </w:r>
      <w:r w:rsidRPr="00A74269">
        <w:rPr>
          <w:lang w:val="ru-RU"/>
        </w:rPr>
        <w:t xml:space="preserve"> является одной из основных форм внеаудиторной работы при реализации учебных планов и програ</w:t>
      </w:r>
      <w:r w:rsidR="009A791E" w:rsidRPr="00A74269">
        <w:rPr>
          <w:lang w:val="ru-RU"/>
        </w:rPr>
        <w:t xml:space="preserve">мм. </w:t>
      </w:r>
    </w:p>
    <w:p w:rsidR="00A25ED1" w:rsidRPr="00A74269" w:rsidRDefault="00F04D9E">
      <w:pPr>
        <w:pStyle w:val="a3"/>
        <w:ind w:right="118" w:firstLine="549"/>
        <w:jc w:val="both"/>
        <w:rPr>
          <w:lang w:val="ru-RU"/>
        </w:rPr>
      </w:pPr>
      <w:r w:rsidRPr="00A74269">
        <w:rPr>
          <w:lang w:val="ru-RU"/>
        </w:rPr>
        <w:t>Целью самостоятельной работы обучающихся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w:t>
      </w:r>
    </w:p>
    <w:p w:rsidR="00A25ED1" w:rsidRPr="00A74269" w:rsidRDefault="00F04D9E">
      <w:pPr>
        <w:pStyle w:val="a3"/>
        <w:ind w:right="118" w:firstLine="549"/>
        <w:jc w:val="both"/>
        <w:rPr>
          <w:lang w:val="ru-RU"/>
        </w:rPr>
      </w:pPr>
      <w:r w:rsidRPr="00A74269">
        <w:rPr>
          <w:lang w:val="ru-RU"/>
        </w:rPr>
        <w:t>Самостоятельная работа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w:t>
      </w:r>
      <w:r w:rsidRPr="00A74269">
        <w:rPr>
          <w:spacing w:val="-20"/>
          <w:lang w:val="ru-RU"/>
        </w:rPr>
        <w:t xml:space="preserve"> </w:t>
      </w:r>
      <w:r w:rsidRPr="00A74269">
        <w:rPr>
          <w:lang w:val="ru-RU"/>
        </w:rPr>
        <w:t>уровня.</w:t>
      </w:r>
    </w:p>
    <w:p w:rsidR="00A25ED1" w:rsidRPr="00A74269" w:rsidRDefault="00F04D9E">
      <w:pPr>
        <w:pStyle w:val="a3"/>
        <w:spacing w:line="242" w:lineRule="auto"/>
        <w:ind w:right="121" w:firstLine="549"/>
        <w:jc w:val="both"/>
        <w:rPr>
          <w:lang w:val="ru-RU"/>
        </w:rPr>
      </w:pPr>
      <w:r w:rsidRPr="00A74269">
        <w:rPr>
          <w:lang w:val="ru-RU"/>
        </w:rPr>
        <w:t>Обучающийся в процессе обучения должен не только освоить учебную программу, но и приобрести навыки самостоятельной</w:t>
      </w:r>
      <w:r w:rsidRPr="00A74269">
        <w:rPr>
          <w:spacing w:val="-18"/>
          <w:lang w:val="ru-RU"/>
        </w:rPr>
        <w:t xml:space="preserve"> </w:t>
      </w:r>
      <w:r w:rsidRPr="00A74269">
        <w:rPr>
          <w:lang w:val="ru-RU"/>
        </w:rPr>
        <w:t>работы.</w:t>
      </w:r>
    </w:p>
    <w:p w:rsidR="00A25ED1" w:rsidRPr="00A74269" w:rsidRDefault="00F04D9E">
      <w:pPr>
        <w:pStyle w:val="a3"/>
        <w:spacing w:line="322" w:lineRule="exact"/>
        <w:ind w:right="117" w:firstLine="549"/>
        <w:jc w:val="both"/>
        <w:rPr>
          <w:lang w:val="ru-RU"/>
        </w:rPr>
      </w:pPr>
      <w:r w:rsidRPr="00A74269">
        <w:rPr>
          <w:lang w:val="ru-RU"/>
        </w:rPr>
        <w:t>Обучающийся должен уметь планировать и выполнять свою работу. В связи с этим напоминаем правила по планированию и реализации самостоятельной учебной</w:t>
      </w:r>
      <w:r w:rsidRPr="00A74269">
        <w:rPr>
          <w:spacing w:val="-10"/>
          <w:lang w:val="ru-RU"/>
        </w:rPr>
        <w:t xml:space="preserve"> </w:t>
      </w:r>
      <w:r w:rsidRPr="00A74269">
        <w:rPr>
          <w:lang w:val="ru-RU"/>
        </w:rPr>
        <w:t>деятельности:</w:t>
      </w:r>
    </w:p>
    <w:p w:rsidR="00A25ED1" w:rsidRPr="00A74269" w:rsidRDefault="00F04D9E">
      <w:pPr>
        <w:pStyle w:val="a4"/>
        <w:numPr>
          <w:ilvl w:val="0"/>
          <w:numId w:val="11"/>
        </w:numPr>
        <w:tabs>
          <w:tab w:val="left" w:pos="933"/>
        </w:tabs>
        <w:spacing w:line="322" w:lineRule="exact"/>
        <w:ind w:right="117" w:firstLine="55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Прежде чем выполнить любое дело, четко сформулируйте цель предстоящей</w:t>
      </w:r>
      <w:r w:rsidRPr="00A74269">
        <w:rPr>
          <w:rFonts w:ascii="Times New Roman" w:hAnsi="Times New Roman"/>
          <w:spacing w:val="-4"/>
          <w:sz w:val="28"/>
          <w:szCs w:val="28"/>
          <w:lang w:val="ru-RU"/>
        </w:rPr>
        <w:t xml:space="preserve"> </w:t>
      </w:r>
      <w:r w:rsidRPr="00A74269">
        <w:rPr>
          <w:rFonts w:ascii="Times New Roman" w:hAnsi="Times New Roman"/>
          <w:sz w:val="28"/>
          <w:szCs w:val="28"/>
          <w:lang w:val="ru-RU"/>
        </w:rPr>
        <w:t>деятельности.</w:t>
      </w:r>
    </w:p>
    <w:p w:rsidR="00A25ED1" w:rsidRPr="00A74269" w:rsidRDefault="00F04D9E">
      <w:pPr>
        <w:pStyle w:val="a4"/>
        <w:numPr>
          <w:ilvl w:val="0"/>
          <w:numId w:val="11"/>
        </w:numPr>
        <w:tabs>
          <w:tab w:val="left" w:pos="933"/>
        </w:tabs>
        <w:ind w:right="118" w:firstLine="55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Подумайте и до конца осознайте, почему вы будете это делать, для чего это нужно.</w:t>
      </w:r>
    </w:p>
    <w:p w:rsidR="00A25ED1" w:rsidRPr="00A74269" w:rsidRDefault="00F04D9E">
      <w:pPr>
        <w:pStyle w:val="a4"/>
        <w:numPr>
          <w:ilvl w:val="0"/>
          <w:numId w:val="11"/>
        </w:numPr>
        <w:tabs>
          <w:tab w:val="left" w:pos="933"/>
        </w:tabs>
        <w:ind w:right="117" w:firstLine="550"/>
        <w:jc w:val="both"/>
        <w:rPr>
          <w:rFonts w:ascii="Times New Roman" w:eastAsia="Times New Roman" w:hAnsi="Times New Roman" w:cs="Times New Roman"/>
          <w:sz w:val="28"/>
          <w:szCs w:val="28"/>
        </w:rPr>
      </w:pPr>
      <w:r w:rsidRPr="00A74269">
        <w:rPr>
          <w:rFonts w:ascii="Times New Roman" w:hAnsi="Times New Roman"/>
          <w:sz w:val="28"/>
          <w:szCs w:val="28"/>
          <w:lang w:val="ru-RU"/>
        </w:rPr>
        <w:t xml:space="preserve">Оцените и проанализируйте возможные пути достижения цели. </w:t>
      </w:r>
      <w:r w:rsidRPr="00A74269">
        <w:rPr>
          <w:rFonts w:ascii="Times New Roman" w:hAnsi="Times New Roman"/>
          <w:sz w:val="28"/>
          <w:szCs w:val="28"/>
        </w:rPr>
        <w:t>Постарайтесь учесть все</w:t>
      </w:r>
      <w:r w:rsidRPr="00A74269">
        <w:rPr>
          <w:rFonts w:ascii="Times New Roman" w:hAnsi="Times New Roman"/>
          <w:spacing w:val="-9"/>
          <w:sz w:val="28"/>
          <w:szCs w:val="28"/>
        </w:rPr>
        <w:t xml:space="preserve"> </w:t>
      </w:r>
      <w:r w:rsidRPr="00A74269">
        <w:rPr>
          <w:rFonts w:ascii="Times New Roman" w:hAnsi="Times New Roman"/>
          <w:sz w:val="28"/>
          <w:szCs w:val="28"/>
        </w:rPr>
        <w:t>варианты.</w:t>
      </w:r>
    </w:p>
    <w:p w:rsidR="00A25ED1" w:rsidRPr="00194FE2" w:rsidRDefault="00F04D9E">
      <w:pPr>
        <w:pStyle w:val="a4"/>
        <w:numPr>
          <w:ilvl w:val="0"/>
          <w:numId w:val="11"/>
        </w:numPr>
        <w:tabs>
          <w:tab w:val="left" w:pos="904"/>
        </w:tabs>
        <w:spacing w:line="322" w:lineRule="exact"/>
        <w:ind w:left="903" w:hanging="252"/>
        <w:rPr>
          <w:rFonts w:ascii="Times New Roman" w:eastAsia="Times New Roman" w:hAnsi="Times New Roman" w:cs="Times New Roman"/>
          <w:sz w:val="28"/>
          <w:szCs w:val="28"/>
          <w:lang w:val="ru-RU"/>
        </w:rPr>
      </w:pPr>
      <w:r w:rsidRPr="00A74269">
        <w:rPr>
          <w:rFonts w:ascii="Times New Roman" w:hAnsi="Times New Roman"/>
          <w:sz w:val="28"/>
          <w:szCs w:val="28"/>
          <w:lang w:val="ru-RU"/>
        </w:rPr>
        <w:t>Выберите наилучший вариант, взвесив все</w:t>
      </w:r>
      <w:r w:rsidRPr="00A74269">
        <w:rPr>
          <w:rFonts w:ascii="Times New Roman" w:hAnsi="Times New Roman"/>
          <w:spacing w:val="-12"/>
          <w:sz w:val="28"/>
          <w:szCs w:val="28"/>
          <w:lang w:val="ru-RU"/>
        </w:rPr>
        <w:t xml:space="preserve"> </w:t>
      </w:r>
      <w:r w:rsidRPr="00A74269">
        <w:rPr>
          <w:rFonts w:ascii="Times New Roman" w:hAnsi="Times New Roman"/>
          <w:sz w:val="28"/>
          <w:szCs w:val="28"/>
          <w:lang w:val="ru-RU"/>
        </w:rPr>
        <w:t>условия.</w:t>
      </w:r>
    </w:p>
    <w:p w:rsidR="00194FE2" w:rsidRPr="00A74269" w:rsidRDefault="00194FE2" w:rsidP="00194FE2">
      <w:pPr>
        <w:pStyle w:val="a4"/>
        <w:numPr>
          <w:ilvl w:val="0"/>
          <w:numId w:val="11"/>
        </w:numPr>
        <w:tabs>
          <w:tab w:val="left" w:pos="933"/>
        </w:tabs>
        <w:spacing w:before="45" w:line="242" w:lineRule="auto"/>
        <w:ind w:right="118" w:firstLine="55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Наметьте промежуточные этапы предстоящей работы, определите время выполнения каждого</w:t>
      </w:r>
      <w:r w:rsidRPr="00A74269">
        <w:rPr>
          <w:rFonts w:ascii="Times New Roman" w:hAnsi="Times New Roman"/>
          <w:spacing w:val="-5"/>
          <w:sz w:val="28"/>
          <w:szCs w:val="28"/>
          <w:lang w:val="ru-RU"/>
        </w:rPr>
        <w:t xml:space="preserve"> </w:t>
      </w:r>
      <w:r w:rsidRPr="00A74269">
        <w:rPr>
          <w:rFonts w:ascii="Times New Roman" w:hAnsi="Times New Roman"/>
          <w:sz w:val="28"/>
          <w:szCs w:val="28"/>
          <w:lang w:val="ru-RU"/>
        </w:rPr>
        <w:t>этапа.</w:t>
      </w:r>
    </w:p>
    <w:p w:rsidR="00194FE2" w:rsidRPr="00A74269" w:rsidRDefault="00194FE2" w:rsidP="00194FE2">
      <w:pPr>
        <w:pStyle w:val="a4"/>
        <w:numPr>
          <w:ilvl w:val="0"/>
          <w:numId w:val="11"/>
        </w:numPr>
        <w:tabs>
          <w:tab w:val="left" w:pos="933"/>
        </w:tabs>
        <w:spacing w:line="322" w:lineRule="exact"/>
        <w:ind w:right="116" w:firstLine="55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Во время реализации плана постоянно контролируйте себя и свою деятельность. Корректируйте работу с учетом получаемых результатов, т. е. осуществляйте и используйте обратную</w:t>
      </w:r>
      <w:r w:rsidRPr="00A74269">
        <w:rPr>
          <w:rFonts w:ascii="Times New Roman" w:hAnsi="Times New Roman"/>
          <w:spacing w:val="-11"/>
          <w:sz w:val="28"/>
          <w:szCs w:val="28"/>
          <w:lang w:val="ru-RU"/>
        </w:rPr>
        <w:t xml:space="preserve"> </w:t>
      </w:r>
      <w:r w:rsidRPr="00A74269">
        <w:rPr>
          <w:rFonts w:ascii="Times New Roman" w:hAnsi="Times New Roman"/>
          <w:sz w:val="28"/>
          <w:szCs w:val="28"/>
          <w:lang w:val="ru-RU"/>
        </w:rPr>
        <w:t>связь.</w:t>
      </w: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194FE2" w:rsidRPr="00194FE2" w:rsidRDefault="00194FE2" w:rsidP="00194FE2">
      <w:pPr>
        <w:tabs>
          <w:tab w:val="left" w:pos="904"/>
        </w:tabs>
        <w:spacing w:line="322" w:lineRule="exact"/>
        <w:rPr>
          <w:rFonts w:ascii="Times New Roman" w:eastAsia="Times New Roman" w:hAnsi="Times New Roman" w:cs="Times New Roman"/>
          <w:sz w:val="28"/>
          <w:szCs w:val="28"/>
          <w:lang w:val="ru-RU"/>
        </w:rPr>
      </w:pPr>
    </w:p>
    <w:p w:rsidR="00A25ED1" w:rsidRPr="00A74269" w:rsidRDefault="00A25ED1">
      <w:pPr>
        <w:spacing w:line="322" w:lineRule="exact"/>
        <w:rPr>
          <w:rFonts w:ascii="Times New Roman" w:eastAsia="Times New Roman" w:hAnsi="Times New Roman" w:cs="Times New Roman"/>
          <w:sz w:val="28"/>
          <w:szCs w:val="28"/>
          <w:lang w:val="ru-RU"/>
        </w:rPr>
        <w:sectPr w:rsidR="00A25ED1" w:rsidRPr="00A74269">
          <w:footerReference w:type="default" r:id="rId9"/>
          <w:pgSz w:w="11900" w:h="16840"/>
          <w:pgMar w:top="1080" w:right="720" w:bottom="280" w:left="1600" w:header="0" w:footer="0" w:gutter="0"/>
          <w:cols w:space="720"/>
        </w:sectPr>
      </w:pPr>
    </w:p>
    <w:p w:rsidR="00A25ED1" w:rsidRPr="00A74269" w:rsidRDefault="00A25ED1">
      <w:pPr>
        <w:rPr>
          <w:rFonts w:ascii="Times New Roman" w:eastAsia="Times New Roman" w:hAnsi="Times New Roman" w:cs="Times New Roman"/>
          <w:sz w:val="28"/>
          <w:szCs w:val="28"/>
          <w:lang w:val="ru-RU"/>
        </w:rPr>
      </w:pPr>
    </w:p>
    <w:p w:rsidR="00A25ED1" w:rsidRPr="00A74269" w:rsidRDefault="00F04D9E">
      <w:pPr>
        <w:pStyle w:val="Heading1"/>
        <w:numPr>
          <w:ilvl w:val="1"/>
          <w:numId w:val="11"/>
        </w:numPr>
        <w:tabs>
          <w:tab w:val="left" w:pos="3021"/>
        </w:tabs>
        <w:jc w:val="left"/>
        <w:rPr>
          <w:b w:val="0"/>
          <w:bCs w:val="0"/>
        </w:rPr>
      </w:pPr>
      <w:bookmarkStart w:id="1" w:name="_TOC_250002"/>
      <w:r w:rsidRPr="00A74269">
        <w:t>Виды самостоятельных</w:t>
      </w:r>
      <w:r w:rsidRPr="00A74269">
        <w:rPr>
          <w:spacing w:val="-9"/>
        </w:rPr>
        <w:t xml:space="preserve"> </w:t>
      </w:r>
      <w:r w:rsidRPr="00A74269">
        <w:t>работ</w:t>
      </w:r>
      <w:bookmarkEnd w:id="1"/>
    </w:p>
    <w:p w:rsidR="00A25ED1" w:rsidRPr="00A74269" w:rsidRDefault="00A25ED1">
      <w:pPr>
        <w:spacing w:before="8"/>
        <w:rPr>
          <w:rFonts w:ascii="Times New Roman" w:eastAsia="Times New Roman" w:hAnsi="Times New Roman" w:cs="Times New Roman"/>
          <w:b/>
          <w:bCs/>
          <w:sz w:val="28"/>
          <w:szCs w:val="28"/>
        </w:rPr>
      </w:pPr>
    </w:p>
    <w:p w:rsidR="00A25ED1" w:rsidRPr="00A74269" w:rsidRDefault="00F04D9E">
      <w:pPr>
        <w:spacing w:line="322" w:lineRule="exact"/>
        <w:ind w:left="171" w:right="118"/>
        <w:rPr>
          <w:rFonts w:ascii="Times New Roman" w:eastAsia="Times New Roman" w:hAnsi="Times New Roman" w:cs="Times New Roman"/>
          <w:sz w:val="28"/>
          <w:szCs w:val="28"/>
          <w:lang w:val="ru-RU"/>
        </w:rPr>
      </w:pPr>
      <w:r w:rsidRPr="00A74269">
        <w:rPr>
          <w:rFonts w:ascii="Times New Roman" w:hAnsi="Times New Roman"/>
          <w:b/>
          <w:sz w:val="28"/>
          <w:szCs w:val="28"/>
          <w:lang w:val="ru-RU"/>
        </w:rPr>
        <w:t>Видами заданий для внеаудиторной самостоятельной работы</w:t>
      </w:r>
      <w:r w:rsidRPr="00A74269">
        <w:rPr>
          <w:rFonts w:ascii="Times New Roman" w:hAnsi="Times New Roman"/>
          <w:b/>
          <w:spacing w:val="-25"/>
          <w:sz w:val="28"/>
          <w:szCs w:val="28"/>
          <w:lang w:val="ru-RU"/>
        </w:rPr>
        <w:t xml:space="preserve"> </w:t>
      </w:r>
      <w:r w:rsidRPr="00A74269">
        <w:rPr>
          <w:rFonts w:ascii="Times New Roman" w:hAnsi="Times New Roman"/>
          <w:b/>
          <w:sz w:val="28"/>
          <w:szCs w:val="28"/>
          <w:lang w:val="ru-RU"/>
        </w:rPr>
        <w:t>являются</w:t>
      </w:r>
      <w:r w:rsidRPr="00A74269">
        <w:rPr>
          <w:rFonts w:ascii="Times New Roman" w:hAnsi="Times New Roman"/>
          <w:sz w:val="28"/>
          <w:szCs w:val="28"/>
          <w:lang w:val="ru-RU"/>
        </w:rPr>
        <w:t>:</w:t>
      </w:r>
    </w:p>
    <w:p w:rsidR="00A25ED1" w:rsidRPr="00A74269" w:rsidRDefault="00F04D9E">
      <w:pPr>
        <w:pStyle w:val="a4"/>
        <w:numPr>
          <w:ilvl w:val="0"/>
          <w:numId w:val="10"/>
        </w:numPr>
        <w:tabs>
          <w:tab w:val="left" w:pos="1372"/>
        </w:tabs>
        <w:spacing w:before="2"/>
        <w:ind w:right="117" w:hanging="360"/>
        <w:jc w:val="both"/>
        <w:rPr>
          <w:rFonts w:ascii="Times New Roman" w:eastAsia="Times New Roman" w:hAnsi="Times New Roman" w:cs="Times New Roman"/>
          <w:sz w:val="28"/>
          <w:szCs w:val="28"/>
          <w:lang w:val="ru-RU"/>
        </w:rPr>
      </w:pPr>
      <w:r w:rsidRPr="00A74269">
        <w:rPr>
          <w:rFonts w:ascii="Times New Roman" w:hAnsi="Times New Roman"/>
          <w:i/>
          <w:sz w:val="28"/>
          <w:szCs w:val="28"/>
          <w:lang w:val="ru-RU"/>
        </w:rPr>
        <w:t>для овладения знаниями</w:t>
      </w:r>
      <w:r w:rsidRPr="00A74269">
        <w:rPr>
          <w:rFonts w:ascii="Times New Roman" w:hAnsi="Times New Roman"/>
          <w:sz w:val="28"/>
          <w:szCs w:val="28"/>
          <w:lang w:val="ru-RU"/>
        </w:rPr>
        <w:t>: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аудио- и видеозаписей, компьютерной техники и Интернета и</w:t>
      </w:r>
      <w:r w:rsidRPr="00A74269">
        <w:rPr>
          <w:rFonts w:ascii="Times New Roman" w:hAnsi="Times New Roman"/>
          <w:spacing w:val="-2"/>
          <w:sz w:val="28"/>
          <w:szCs w:val="28"/>
          <w:lang w:val="ru-RU"/>
        </w:rPr>
        <w:t xml:space="preserve"> </w:t>
      </w:r>
      <w:r w:rsidRPr="00A74269">
        <w:rPr>
          <w:rFonts w:ascii="Times New Roman" w:hAnsi="Times New Roman"/>
          <w:sz w:val="28"/>
          <w:szCs w:val="28"/>
          <w:lang w:val="ru-RU"/>
        </w:rPr>
        <w:t>др.</w:t>
      </w:r>
    </w:p>
    <w:p w:rsidR="00A25ED1" w:rsidRPr="00A74269" w:rsidRDefault="00F04D9E">
      <w:pPr>
        <w:pStyle w:val="a4"/>
        <w:numPr>
          <w:ilvl w:val="0"/>
          <w:numId w:val="10"/>
        </w:numPr>
        <w:tabs>
          <w:tab w:val="left" w:pos="1372"/>
        </w:tabs>
        <w:ind w:right="117" w:hanging="360"/>
        <w:jc w:val="both"/>
        <w:rPr>
          <w:rFonts w:ascii="Times New Roman" w:eastAsia="Times New Roman" w:hAnsi="Times New Roman" w:cs="Times New Roman"/>
          <w:sz w:val="28"/>
          <w:szCs w:val="28"/>
          <w:lang w:val="ru-RU"/>
        </w:rPr>
      </w:pPr>
      <w:r w:rsidRPr="00A74269">
        <w:rPr>
          <w:rFonts w:ascii="Times New Roman" w:hAnsi="Times New Roman"/>
          <w:i/>
          <w:sz w:val="28"/>
          <w:szCs w:val="28"/>
          <w:lang w:val="ru-RU"/>
        </w:rPr>
        <w:t xml:space="preserve">для закрепления и систематизации знаний: </w:t>
      </w:r>
      <w:r w:rsidRPr="00A74269">
        <w:rPr>
          <w:rFonts w:ascii="Times New Roman" w:hAnsi="Times New Roman"/>
          <w:sz w:val="28"/>
          <w:szCs w:val="28"/>
          <w:lang w:val="ru-RU"/>
        </w:rPr>
        <w:t>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составление таблиц для систематизации учебного материала, ответ на контрольные вопросы, , аналитическая обработка текста (аннотирование, рецензирование, реферирование, конспект-анализ и др), подготовка мультимедиа сообщений/докладов к выступлению на семинаре (конференции), подготовка реферата, составление библиографии, тематических кроссвордов, тестирование и</w:t>
      </w:r>
      <w:r w:rsidRPr="00A74269">
        <w:rPr>
          <w:rFonts w:ascii="Times New Roman" w:hAnsi="Times New Roman"/>
          <w:spacing w:val="-22"/>
          <w:sz w:val="28"/>
          <w:szCs w:val="28"/>
          <w:lang w:val="ru-RU"/>
        </w:rPr>
        <w:t xml:space="preserve"> </w:t>
      </w:r>
      <w:r w:rsidRPr="00A74269">
        <w:rPr>
          <w:rFonts w:ascii="Times New Roman" w:hAnsi="Times New Roman"/>
          <w:sz w:val="28"/>
          <w:szCs w:val="28"/>
          <w:lang w:val="ru-RU"/>
        </w:rPr>
        <w:t>др.</w:t>
      </w: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Pr="00A74269" w:rsidRDefault="00194FE2" w:rsidP="00194FE2">
      <w:pPr>
        <w:pStyle w:val="a3"/>
        <w:ind w:right="117" w:firstLine="549"/>
        <w:jc w:val="both"/>
        <w:rPr>
          <w:lang w:val="ru-RU"/>
        </w:rPr>
      </w:pPr>
      <w:r w:rsidRPr="00A74269">
        <w:rPr>
          <w:lang w:val="ru-RU"/>
        </w:rPr>
        <w:t>Контроль результатов внеаудиторной самостоятельной работы обучающихся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w:t>
      </w:r>
      <w:r w:rsidRPr="00A74269">
        <w:rPr>
          <w:spacing w:val="-5"/>
          <w:lang w:val="ru-RU"/>
        </w:rPr>
        <w:t xml:space="preserve"> </w:t>
      </w:r>
      <w:r w:rsidRPr="00A74269">
        <w:rPr>
          <w:lang w:val="ru-RU"/>
        </w:rPr>
        <w:t>форме.</w:t>
      </w:r>
    </w:p>
    <w:p w:rsidR="00194FE2" w:rsidRPr="00A74269" w:rsidRDefault="00194FE2" w:rsidP="00194FE2">
      <w:pPr>
        <w:spacing w:before="4"/>
        <w:rPr>
          <w:rFonts w:ascii="Times New Roman" w:eastAsia="Times New Roman" w:hAnsi="Times New Roman" w:cs="Times New Roman"/>
          <w:sz w:val="28"/>
          <w:szCs w:val="28"/>
          <w:lang w:val="ru-RU"/>
        </w:rPr>
      </w:pPr>
    </w:p>
    <w:p w:rsidR="00194FE2" w:rsidRDefault="00194FE2" w:rsidP="00194FE2">
      <w:pPr>
        <w:spacing w:before="4"/>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КРИТЕРИИ ОЦЕНОК</w:t>
      </w:r>
    </w:p>
    <w:p w:rsidR="00194FE2" w:rsidRDefault="00194FE2" w:rsidP="00194FE2">
      <w:pPr>
        <w:spacing w:before="4"/>
        <w:rPr>
          <w:rFonts w:ascii="Times New Roman" w:eastAsia="Times New Roman" w:hAnsi="Times New Roman" w:cs="Times New Roman"/>
          <w:sz w:val="28"/>
          <w:szCs w:val="28"/>
          <w:lang w:val="ru-RU"/>
        </w:rPr>
      </w:pPr>
    </w:p>
    <w:p w:rsidR="00194FE2" w:rsidRDefault="00194FE2" w:rsidP="00194FE2">
      <w:pPr>
        <w:spacing w:before="4"/>
        <w:rPr>
          <w:rFonts w:ascii="Times New Roman" w:eastAsia="Times New Roman" w:hAnsi="Times New Roman" w:cs="Times New Roman"/>
          <w:sz w:val="28"/>
          <w:szCs w:val="28"/>
          <w:lang w:val="ru-RU"/>
        </w:rPr>
      </w:pP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b/>
          <w:bCs/>
          <w:color w:val="000000"/>
          <w:sz w:val="28"/>
          <w:szCs w:val="28"/>
          <w:lang w:val="ru-RU" w:eastAsia="ru-RU"/>
        </w:rPr>
        <w:t>Оценка "5"</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Самостоятельная  работа выполнена в</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 xml:space="preserve">полном объеме с соблюдением необходимой последовательности. </w:t>
      </w:r>
      <w:r>
        <w:rPr>
          <w:rFonts w:ascii="Times New Roman" w:eastAsia="Times New Roman" w:hAnsi="Times New Roman" w:cs="Times New Roman"/>
          <w:color w:val="000000"/>
          <w:sz w:val="28"/>
          <w:szCs w:val="28"/>
          <w:lang w:val="ru-RU" w:eastAsia="ru-RU"/>
        </w:rPr>
        <w:t>Обу</w:t>
      </w:r>
      <w:r w:rsidRPr="003208A2">
        <w:rPr>
          <w:rFonts w:ascii="Times New Roman" w:eastAsia="Times New Roman" w:hAnsi="Times New Roman" w:cs="Times New Roman"/>
          <w:color w:val="000000"/>
          <w:sz w:val="28"/>
          <w:szCs w:val="28"/>
          <w:lang w:val="ru-RU" w:eastAsia="ru-RU"/>
        </w:rPr>
        <w:t>чащиеся работали полностью самостоятельно: подобрали необходимые для выполнения предлагаемых работ источники</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знаний, показали необходимые для проведения самостоятельных работ теоретические знания, практические</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умения и навыки.</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Работа оформлена аккуратно, в оптимальной для фиксации</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результатов форме.</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Форма фиксации материалов может быть предложена учи</w:t>
      </w:r>
      <w:r w:rsidRPr="003208A2">
        <w:rPr>
          <w:rFonts w:ascii="Times New Roman" w:eastAsia="Times New Roman" w:hAnsi="Times New Roman" w:cs="Times New Roman"/>
          <w:color w:val="000000"/>
          <w:sz w:val="28"/>
          <w:szCs w:val="28"/>
          <w:lang w:val="ru-RU" w:eastAsia="ru-RU"/>
        </w:rPr>
        <w:softHyphen/>
        <w:t xml:space="preserve">телем или выбрана самими </w:t>
      </w:r>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учащимися.</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b/>
          <w:bCs/>
          <w:color w:val="000000"/>
          <w:sz w:val="28"/>
          <w:szCs w:val="28"/>
          <w:lang w:val="ru-RU" w:eastAsia="ru-RU"/>
        </w:rPr>
        <w:t>Оценка "4"</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 xml:space="preserve">Самостоятельная работа выполнена </w:t>
      </w:r>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учащимися в полном объеме и самостоятельно.</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Допускается отклонение от необходимой последовательности</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Использованы указанные учителем источники знаний,</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 xml:space="preserve">включая страницы </w:t>
      </w:r>
      <w:r w:rsidRPr="003208A2">
        <w:rPr>
          <w:rFonts w:ascii="Times New Roman" w:eastAsia="Times New Roman" w:hAnsi="Times New Roman" w:cs="Times New Roman"/>
          <w:color w:val="000000"/>
          <w:sz w:val="28"/>
          <w:szCs w:val="28"/>
          <w:lang w:val="ru-RU" w:eastAsia="ru-RU"/>
        </w:rPr>
        <w:lastRenderedPageBreak/>
        <w:t>атласа, таблицы из приложения к учебнику, страницы из статистических сборников. Работа показала</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знание основного теоретического материала и овладение умениями, необходимыми для самостоятельного выполнения ра</w:t>
      </w:r>
      <w:r w:rsidRPr="003208A2">
        <w:rPr>
          <w:rFonts w:ascii="Times New Roman" w:eastAsia="Times New Roman" w:hAnsi="Times New Roman" w:cs="Times New Roman"/>
          <w:color w:val="000000"/>
          <w:sz w:val="28"/>
          <w:szCs w:val="28"/>
          <w:lang w:val="ru-RU" w:eastAsia="ru-RU"/>
        </w:rPr>
        <w:softHyphen/>
        <w:t>боты.</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Допускаются неточности и небрежность в оформлении результатов работы.</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b/>
          <w:bCs/>
          <w:color w:val="000000"/>
          <w:sz w:val="28"/>
          <w:szCs w:val="28"/>
          <w:lang w:val="ru-RU" w:eastAsia="ru-RU"/>
        </w:rPr>
        <w:t>Оценка "3"</w:t>
      </w:r>
    </w:p>
    <w:p w:rsidR="00194FE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 xml:space="preserve">Самостоятельная  работа выполнена и оформлена </w:t>
      </w:r>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учащимися с</w:t>
      </w:r>
      <w:r w:rsidRPr="006E5AA6">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val="ru-RU" w:eastAsia="ru-RU"/>
        </w:rPr>
        <w:t xml:space="preserve">помощью преподавателя </w:t>
      </w:r>
      <w:r w:rsidRPr="003208A2">
        <w:rPr>
          <w:rFonts w:ascii="Times New Roman" w:eastAsia="Times New Roman" w:hAnsi="Times New Roman" w:cs="Times New Roman"/>
          <w:color w:val="000000"/>
          <w:sz w:val="28"/>
          <w:szCs w:val="28"/>
          <w:lang w:val="ru-RU" w:eastAsia="ru-RU"/>
        </w:rPr>
        <w:t xml:space="preserve"> или хорошо подготовленных и уже выполнивших на "отлично" данную работу </w:t>
      </w:r>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учащихся. На выполнение работы затрачено много времени (можно дать возможность</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 xml:space="preserve">доделать работу дома). </w:t>
      </w:r>
      <w:r>
        <w:rPr>
          <w:rFonts w:ascii="Times New Roman" w:eastAsia="Times New Roman" w:hAnsi="Times New Roman" w:cs="Times New Roman"/>
          <w:color w:val="000000"/>
          <w:sz w:val="28"/>
          <w:szCs w:val="28"/>
          <w:lang w:val="ru-RU" w:eastAsia="ru-RU"/>
        </w:rPr>
        <w:t>Обу</w:t>
      </w:r>
      <w:r w:rsidRPr="003208A2">
        <w:rPr>
          <w:rFonts w:ascii="Times New Roman" w:eastAsia="Times New Roman" w:hAnsi="Times New Roman" w:cs="Times New Roman"/>
          <w:color w:val="000000"/>
          <w:sz w:val="28"/>
          <w:szCs w:val="28"/>
          <w:lang w:val="ru-RU" w:eastAsia="ru-RU"/>
        </w:rPr>
        <w:t>чащиеся показали знания теоретиче</w:t>
      </w:r>
      <w:r w:rsidRPr="003208A2">
        <w:rPr>
          <w:rFonts w:ascii="Times New Roman" w:eastAsia="Times New Roman" w:hAnsi="Times New Roman" w:cs="Times New Roman"/>
          <w:color w:val="000000"/>
          <w:sz w:val="28"/>
          <w:szCs w:val="28"/>
          <w:lang w:val="ru-RU" w:eastAsia="ru-RU"/>
        </w:rPr>
        <w:softHyphen/>
        <w:t xml:space="preserve">ского материала, но испытывали затруднения </w:t>
      </w:r>
      <w:r>
        <w:rPr>
          <w:rFonts w:ascii="Times New Roman" w:eastAsia="Times New Roman" w:hAnsi="Times New Roman" w:cs="Times New Roman"/>
          <w:color w:val="000000"/>
          <w:sz w:val="28"/>
          <w:szCs w:val="28"/>
          <w:lang w:val="ru-RU" w:eastAsia="ru-RU"/>
        </w:rPr>
        <w:t>при самостоя</w:t>
      </w:r>
      <w:r w:rsidRPr="003208A2">
        <w:rPr>
          <w:rFonts w:ascii="Times New Roman" w:eastAsia="Times New Roman" w:hAnsi="Times New Roman" w:cs="Times New Roman"/>
          <w:color w:val="000000"/>
          <w:sz w:val="28"/>
          <w:szCs w:val="28"/>
          <w:lang w:val="ru-RU" w:eastAsia="ru-RU"/>
        </w:rPr>
        <w:t xml:space="preserve">тельной работе </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b/>
          <w:bCs/>
          <w:color w:val="000000"/>
          <w:sz w:val="28"/>
          <w:szCs w:val="28"/>
          <w:lang w:val="ru-RU" w:eastAsia="ru-RU"/>
        </w:rPr>
        <w:t>Оценка "2"</w:t>
      </w:r>
    </w:p>
    <w:p w:rsidR="00194FE2" w:rsidRPr="003208A2" w:rsidRDefault="00194FE2" w:rsidP="00194FE2">
      <w:pPr>
        <w:shd w:val="clear" w:color="auto" w:fill="FFFFFF"/>
        <w:spacing w:before="30" w:after="30"/>
        <w:jc w:val="both"/>
        <w:rPr>
          <w:rFonts w:ascii="Times New Roman" w:eastAsia="Times New Roman" w:hAnsi="Times New Roman" w:cs="Times New Roman"/>
          <w:color w:val="000000"/>
          <w:sz w:val="28"/>
          <w:szCs w:val="28"/>
          <w:lang w:val="ru-RU" w:eastAsia="ru-RU"/>
        </w:rPr>
      </w:pPr>
      <w:r w:rsidRPr="003208A2">
        <w:rPr>
          <w:rFonts w:ascii="Times New Roman" w:eastAsia="Times New Roman" w:hAnsi="Times New Roman" w:cs="Times New Roman"/>
          <w:color w:val="000000"/>
          <w:sz w:val="28"/>
          <w:szCs w:val="28"/>
          <w:lang w:val="ru-RU" w:eastAsia="ru-RU"/>
        </w:rPr>
        <w:t xml:space="preserve">Выставляется в том случае, когда </w:t>
      </w:r>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учающиеся оказались не</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знание теоретического материала и отсутствие необходимых умений. Руковод</w:t>
      </w:r>
      <w:r>
        <w:rPr>
          <w:rFonts w:ascii="Times New Roman" w:eastAsia="Times New Roman" w:hAnsi="Times New Roman" w:cs="Times New Roman"/>
          <w:color w:val="000000"/>
          <w:sz w:val="28"/>
          <w:szCs w:val="28"/>
          <w:lang w:val="ru-RU" w:eastAsia="ru-RU"/>
        </w:rPr>
        <w:t>ство и помощь со стороны преподавателя</w:t>
      </w:r>
      <w:r w:rsidRPr="003208A2">
        <w:rPr>
          <w:rFonts w:ascii="Times New Roman" w:eastAsia="Times New Roman" w:hAnsi="Times New Roman" w:cs="Times New Roman"/>
          <w:color w:val="000000"/>
          <w:sz w:val="28"/>
          <w:szCs w:val="28"/>
          <w:lang w:val="ru-RU" w:eastAsia="ru-RU"/>
        </w:rPr>
        <w:t xml:space="preserve"> и хорошо</w:t>
      </w:r>
      <w:r w:rsidRPr="006E5AA6">
        <w:rPr>
          <w:rFonts w:ascii="Times New Roman" w:eastAsia="Times New Roman" w:hAnsi="Times New Roman" w:cs="Times New Roman"/>
          <w:color w:val="000000"/>
          <w:sz w:val="28"/>
          <w:szCs w:val="28"/>
          <w:lang w:eastAsia="ru-RU"/>
        </w:rPr>
        <w:t> </w:t>
      </w:r>
      <w:r w:rsidRPr="003208A2">
        <w:rPr>
          <w:rFonts w:ascii="Times New Roman" w:eastAsia="Times New Roman" w:hAnsi="Times New Roman" w:cs="Times New Roman"/>
          <w:color w:val="000000"/>
          <w:sz w:val="28"/>
          <w:szCs w:val="28"/>
          <w:lang w:val="ru-RU" w:eastAsia="ru-RU"/>
        </w:rPr>
        <w:t xml:space="preserve">подготовленных </w:t>
      </w:r>
      <w:r>
        <w:rPr>
          <w:rFonts w:ascii="Times New Roman" w:eastAsia="Times New Roman" w:hAnsi="Times New Roman" w:cs="Times New Roman"/>
          <w:color w:val="000000"/>
          <w:sz w:val="28"/>
          <w:szCs w:val="28"/>
          <w:lang w:val="ru-RU" w:eastAsia="ru-RU"/>
        </w:rPr>
        <w:t>об</w:t>
      </w:r>
      <w:r w:rsidRPr="003208A2">
        <w:rPr>
          <w:rFonts w:ascii="Times New Roman" w:eastAsia="Times New Roman" w:hAnsi="Times New Roman" w:cs="Times New Roman"/>
          <w:color w:val="000000"/>
          <w:sz w:val="28"/>
          <w:szCs w:val="28"/>
          <w:lang w:val="ru-RU" w:eastAsia="ru-RU"/>
        </w:rPr>
        <w:t xml:space="preserve">учающихся </w:t>
      </w:r>
      <w:r>
        <w:rPr>
          <w:rFonts w:ascii="Times New Roman" w:eastAsia="Times New Roman" w:hAnsi="Times New Roman" w:cs="Times New Roman"/>
          <w:color w:val="000000"/>
          <w:sz w:val="28"/>
          <w:szCs w:val="28"/>
          <w:lang w:val="ru-RU" w:eastAsia="ru-RU"/>
        </w:rPr>
        <w:t>неэффективны из-за плохой подго</w:t>
      </w:r>
      <w:r w:rsidRPr="003208A2">
        <w:rPr>
          <w:rFonts w:ascii="Times New Roman" w:eastAsia="Times New Roman" w:hAnsi="Times New Roman" w:cs="Times New Roman"/>
          <w:color w:val="000000"/>
          <w:sz w:val="28"/>
          <w:szCs w:val="28"/>
          <w:lang w:val="ru-RU" w:eastAsia="ru-RU"/>
        </w:rPr>
        <w:t>товки учащегося.</w:t>
      </w:r>
    </w:p>
    <w:p w:rsidR="00194FE2" w:rsidRDefault="00194FE2" w:rsidP="00194FE2">
      <w:pPr>
        <w:spacing w:before="4"/>
        <w:rPr>
          <w:rFonts w:ascii="Times New Roman" w:eastAsia="Times New Roman" w:hAnsi="Times New Roman" w:cs="Times New Roman"/>
          <w:sz w:val="28"/>
          <w:szCs w:val="28"/>
          <w:lang w:val="ru-RU"/>
        </w:rPr>
      </w:pPr>
    </w:p>
    <w:p w:rsidR="00194FE2" w:rsidRPr="00A74269" w:rsidRDefault="00194FE2" w:rsidP="00194FE2">
      <w:pPr>
        <w:spacing w:before="4"/>
        <w:rPr>
          <w:rFonts w:ascii="Times New Roman" w:eastAsia="Times New Roman" w:hAnsi="Times New Roman" w:cs="Times New Roman"/>
          <w:sz w:val="28"/>
          <w:szCs w:val="28"/>
          <w:lang w:val="ru-RU"/>
        </w:rPr>
      </w:pPr>
    </w:p>
    <w:p w:rsidR="00194FE2" w:rsidRPr="00A74269" w:rsidRDefault="00194FE2" w:rsidP="00194FE2">
      <w:pPr>
        <w:pStyle w:val="Heading1"/>
        <w:spacing w:line="276" w:lineRule="auto"/>
        <w:ind w:left="3440" w:right="749" w:hanging="2698"/>
        <w:rPr>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Default="00194FE2" w:rsidP="00194FE2">
      <w:pPr>
        <w:tabs>
          <w:tab w:val="left" w:pos="1372"/>
        </w:tabs>
        <w:ind w:right="117"/>
        <w:jc w:val="both"/>
        <w:rPr>
          <w:rFonts w:ascii="Times New Roman" w:eastAsia="Times New Roman" w:hAnsi="Times New Roman" w:cs="Times New Roman"/>
          <w:sz w:val="28"/>
          <w:szCs w:val="28"/>
          <w:lang w:val="ru-RU"/>
        </w:rPr>
      </w:pPr>
    </w:p>
    <w:p w:rsidR="00194FE2" w:rsidRPr="00194FE2" w:rsidRDefault="00194FE2" w:rsidP="00194FE2">
      <w:pPr>
        <w:tabs>
          <w:tab w:val="left" w:pos="1372"/>
        </w:tabs>
        <w:ind w:right="117"/>
        <w:jc w:val="both"/>
        <w:rPr>
          <w:rFonts w:ascii="Times New Roman" w:eastAsia="Times New Roman" w:hAnsi="Times New Roman" w:cs="Times New Roman"/>
          <w:sz w:val="28"/>
          <w:szCs w:val="28"/>
          <w:lang w:val="ru-RU"/>
        </w:rPr>
      </w:pPr>
    </w:p>
    <w:p w:rsidR="00A25ED1" w:rsidRPr="00A74269" w:rsidRDefault="00A25ED1">
      <w:pPr>
        <w:jc w:val="both"/>
        <w:rPr>
          <w:rFonts w:ascii="Times New Roman" w:eastAsia="Times New Roman" w:hAnsi="Times New Roman" w:cs="Times New Roman"/>
          <w:sz w:val="28"/>
          <w:szCs w:val="28"/>
          <w:lang w:val="ru-RU"/>
        </w:rPr>
        <w:sectPr w:rsidR="00A25ED1" w:rsidRPr="00A74269">
          <w:footerReference w:type="default" r:id="rId10"/>
          <w:pgSz w:w="11900" w:h="16840"/>
          <w:pgMar w:top="1080" w:right="720" w:bottom="280" w:left="1600" w:header="0" w:footer="0" w:gutter="0"/>
          <w:cols w:space="720"/>
        </w:sectPr>
      </w:pPr>
    </w:p>
    <w:p w:rsidR="00B420D5" w:rsidRPr="00A74269" w:rsidRDefault="00B420D5" w:rsidP="006D39EC">
      <w:pPr>
        <w:pStyle w:val="Heading1"/>
        <w:spacing w:line="276" w:lineRule="auto"/>
        <w:ind w:left="3440" w:right="749" w:hanging="2698"/>
        <w:jc w:val="center"/>
        <w:rPr>
          <w:lang w:val="ru-RU"/>
        </w:rPr>
      </w:pPr>
      <w:r w:rsidRPr="00A74269">
        <w:rPr>
          <w:lang w:val="ru-RU"/>
        </w:rPr>
        <w:lastRenderedPageBreak/>
        <w:t>Перечень самостоятельных работ по экологическим основам природопользования</w:t>
      </w:r>
    </w:p>
    <w:p w:rsidR="00E871E1" w:rsidRPr="00A74269" w:rsidRDefault="00E871E1" w:rsidP="00B420D5">
      <w:pPr>
        <w:pStyle w:val="Heading1"/>
        <w:spacing w:line="276" w:lineRule="auto"/>
        <w:ind w:left="3440" w:right="749" w:hanging="2698"/>
        <w:rPr>
          <w:b w:val="0"/>
          <w:bCs w:val="0"/>
          <w:lang w:val="ru-RU"/>
        </w:rPr>
      </w:pPr>
    </w:p>
    <w:tbl>
      <w:tblPr>
        <w:tblStyle w:val="a9"/>
        <w:tblW w:w="16126" w:type="dxa"/>
        <w:tblLook w:val="04A0"/>
      </w:tblPr>
      <w:tblGrid>
        <w:gridCol w:w="1087"/>
        <w:gridCol w:w="3715"/>
        <w:gridCol w:w="4943"/>
        <w:gridCol w:w="2953"/>
        <w:gridCol w:w="3428"/>
      </w:tblGrid>
      <w:tr w:rsidR="00E871E1" w:rsidRPr="006D39EC" w:rsidTr="00A01541">
        <w:tc>
          <w:tcPr>
            <w:tcW w:w="1087"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№п/п</w:t>
            </w:r>
          </w:p>
        </w:tc>
        <w:tc>
          <w:tcPr>
            <w:tcW w:w="3715"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Тема программы</w:t>
            </w:r>
          </w:p>
        </w:tc>
        <w:tc>
          <w:tcPr>
            <w:tcW w:w="4943"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Тема самостоятелной работы</w:t>
            </w:r>
          </w:p>
        </w:tc>
        <w:tc>
          <w:tcPr>
            <w:tcW w:w="2953"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Кол-во часов</w:t>
            </w:r>
          </w:p>
        </w:tc>
        <w:tc>
          <w:tcPr>
            <w:tcW w:w="3428" w:type="dxa"/>
          </w:tcPr>
          <w:p w:rsidR="00E871E1" w:rsidRPr="006D39EC" w:rsidRDefault="00E871E1"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Источник литературы</w:t>
            </w:r>
          </w:p>
        </w:tc>
      </w:tr>
      <w:tr w:rsidR="00E871E1" w:rsidRPr="006D39EC" w:rsidTr="00A01541">
        <w:tc>
          <w:tcPr>
            <w:tcW w:w="1087" w:type="dxa"/>
          </w:tcPr>
          <w:p w:rsidR="00E871E1" w:rsidRPr="006D39EC" w:rsidRDefault="00B313AE" w:rsidP="00B420D5">
            <w:pPr>
              <w:spacing w:before="9"/>
              <w:rPr>
                <w:rFonts w:ascii="Times New Roman" w:eastAsia="Times New Roman" w:hAnsi="Times New Roman" w:cs="Times New Roman"/>
                <w:b/>
                <w:bCs/>
                <w:sz w:val="28"/>
                <w:szCs w:val="28"/>
                <w:lang w:val="ru-RU"/>
              </w:rPr>
            </w:pPr>
            <w:r w:rsidRPr="006D39EC">
              <w:rPr>
                <w:rFonts w:ascii="Times New Roman" w:eastAsia="Times New Roman" w:hAnsi="Times New Roman" w:cs="Times New Roman"/>
                <w:b/>
                <w:bCs/>
                <w:sz w:val="28"/>
                <w:szCs w:val="28"/>
                <w:lang w:val="ru-RU"/>
              </w:rPr>
              <w:t>1.</w:t>
            </w:r>
          </w:p>
        </w:tc>
        <w:tc>
          <w:tcPr>
            <w:tcW w:w="3715" w:type="dxa"/>
          </w:tcPr>
          <w:p w:rsidR="00E871E1" w:rsidRPr="00A01541" w:rsidRDefault="00A01541" w:rsidP="00135CD6">
            <w:pPr>
              <w:spacing w:before="9"/>
              <w:rPr>
                <w:rFonts w:ascii="Times New Roman" w:eastAsia="Times New Roman" w:hAnsi="Times New Roman" w:cs="Times New Roman"/>
                <w:bCs/>
                <w:sz w:val="28"/>
                <w:szCs w:val="28"/>
                <w:lang w:val="ru-RU"/>
              </w:rPr>
            </w:pPr>
            <w:r w:rsidRPr="00A01541">
              <w:rPr>
                <w:rFonts w:ascii="Times New Roman" w:hAnsi="Times New Roman" w:cs="Times New Roman"/>
                <w:sz w:val="28"/>
                <w:szCs w:val="28"/>
                <w:lang w:val="ru-RU"/>
              </w:rPr>
              <w:t>Тема 2.1. Источники загрязнения окружающей среды</w:t>
            </w:r>
          </w:p>
        </w:tc>
        <w:tc>
          <w:tcPr>
            <w:tcW w:w="4943" w:type="dxa"/>
          </w:tcPr>
          <w:p w:rsidR="00194FE2" w:rsidRDefault="008F3A0A" w:rsidP="00135CD6">
            <w:pPr>
              <w:spacing w:before="9"/>
              <w:rPr>
                <w:rFonts w:ascii="Times New Roman" w:eastAsia="Times New Roman" w:hAnsi="Times New Roman" w:cs="Times New Roman"/>
                <w:bCs/>
                <w:sz w:val="28"/>
                <w:szCs w:val="28"/>
                <w:lang w:val="ru-RU"/>
              </w:rPr>
            </w:pPr>
            <w:r w:rsidRPr="006D39EC">
              <w:rPr>
                <w:rFonts w:ascii="Times New Roman" w:eastAsia="Times New Roman" w:hAnsi="Times New Roman" w:cs="Times New Roman"/>
                <w:bCs/>
                <w:sz w:val="28"/>
                <w:szCs w:val="28"/>
                <w:lang w:val="ru-RU"/>
              </w:rPr>
              <w:t xml:space="preserve">Написание реферата </w:t>
            </w:r>
            <w:r w:rsidR="00194FE2">
              <w:rPr>
                <w:rFonts w:ascii="Times New Roman" w:eastAsia="Times New Roman" w:hAnsi="Times New Roman" w:cs="Times New Roman"/>
                <w:bCs/>
                <w:sz w:val="28"/>
                <w:szCs w:val="28"/>
                <w:lang w:val="ru-RU"/>
              </w:rPr>
              <w:t>:</w:t>
            </w:r>
          </w:p>
          <w:p w:rsidR="00E871E1" w:rsidRPr="00A01541" w:rsidRDefault="00135CD6" w:rsidP="00A01541">
            <w:pPr>
              <w:spacing w:before="9"/>
              <w:rPr>
                <w:rFonts w:ascii="Times New Roman" w:eastAsia="Times New Roman" w:hAnsi="Times New Roman" w:cs="Times New Roman"/>
                <w:bCs/>
                <w:sz w:val="28"/>
                <w:szCs w:val="28"/>
                <w:lang w:val="ru-RU"/>
              </w:rPr>
            </w:pPr>
            <w:r w:rsidRPr="00A01541">
              <w:rPr>
                <w:rFonts w:ascii="Times New Roman" w:eastAsia="Times New Roman" w:hAnsi="Times New Roman" w:cs="Times New Roman"/>
                <w:bCs/>
                <w:sz w:val="28"/>
                <w:szCs w:val="28"/>
                <w:lang w:val="ru-RU"/>
              </w:rPr>
              <w:t>«</w:t>
            </w:r>
            <w:r w:rsidR="00A01541" w:rsidRPr="00A01541">
              <w:rPr>
                <w:rFonts w:ascii="Times New Roman" w:hAnsi="Times New Roman" w:cs="Times New Roman"/>
                <w:sz w:val="28"/>
                <w:szCs w:val="28"/>
                <w:lang w:val="ru-RU"/>
              </w:rPr>
              <w:t>Пути уменьшения загрязнения окружающей среды»</w:t>
            </w:r>
          </w:p>
        </w:tc>
        <w:tc>
          <w:tcPr>
            <w:tcW w:w="2953" w:type="dxa"/>
          </w:tcPr>
          <w:p w:rsidR="00E871E1" w:rsidRPr="006D39EC" w:rsidRDefault="008F3A0A" w:rsidP="00B313AE">
            <w:pPr>
              <w:spacing w:before="9"/>
              <w:jc w:val="center"/>
              <w:rPr>
                <w:rFonts w:ascii="Times New Roman" w:eastAsia="Times New Roman" w:hAnsi="Times New Roman" w:cs="Times New Roman"/>
                <w:bCs/>
                <w:sz w:val="28"/>
                <w:szCs w:val="28"/>
                <w:lang w:val="ru-RU"/>
              </w:rPr>
            </w:pPr>
            <w:r w:rsidRPr="006D39EC">
              <w:rPr>
                <w:rFonts w:ascii="Times New Roman" w:eastAsia="Times New Roman" w:hAnsi="Times New Roman" w:cs="Times New Roman"/>
                <w:bCs/>
                <w:sz w:val="28"/>
                <w:szCs w:val="28"/>
                <w:lang w:val="ru-RU"/>
              </w:rPr>
              <w:t>2</w:t>
            </w:r>
          </w:p>
        </w:tc>
        <w:tc>
          <w:tcPr>
            <w:tcW w:w="3428" w:type="dxa"/>
          </w:tcPr>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1. Электронный учебник М.В. Гальперин, 2013 г. Режим доступа: </w:t>
            </w:r>
            <w:hyperlink r:id="rId11" w:history="1">
              <w:r w:rsidRPr="00A01541">
                <w:rPr>
                  <w:rFonts w:ascii="Times New Roman" w:hAnsi="Times New Roman" w:cs="Times New Roman"/>
                  <w:sz w:val="28"/>
                  <w:szCs w:val="28"/>
                  <w:u w:val="single"/>
                </w:rPr>
                <w:t>www</w:t>
              </w:r>
              <w:r w:rsidRPr="00A01541">
                <w:rPr>
                  <w:rFonts w:ascii="Times New Roman" w:hAnsi="Times New Roman" w:cs="Times New Roman"/>
                  <w:sz w:val="28"/>
                  <w:szCs w:val="28"/>
                  <w:u w:val="single"/>
                  <w:lang w:val="ru-RU"/>
                </w:rPr>
                <w:t>.1</w:t>
              </w:r>
              <w:r w:rsidRPr="00A01541">
                <w:rPr>
                  <w:rFonts w:ascii="Times New Roman" w:hAnsi="Times New Roman" w:cs="Times New Roman"/>
                  <w:sz w:val="28"/>
                  <w:szCs w:val="28"/>
                  <w:u w:val="single"/>
                </w:rPr>
                <w:t>variant</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ru</w:t>
              </w:r>
            </w:hyperlink>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2. Каталог экологических сайтов, освещающих проблемы, связанные с экологией. Информация об экологии Режим доступа: </w:t>
            </w:r>
            <w:hyperlink r:id="rId12" w:history="1">
              <w:r w:rsidRPr="00A01541">
                <w:rPr>
                  <w:rFonts w:ascii="Times New Roman" w:hAnsi="Times New Roman" w:cs="Times New Roman"/>
                  <w:sz w:val="28"/>
                  <w:szCs w:val="28"/>
                  <w:u w:val="single"/>
                </w:rPr>
                <w:t>http</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ecoportal</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su</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katal</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php</w:t>
              </w:r>
            </w:hyperlink>
            <w:r w:rsidRPr="00A01541">
              <w:rPr>
                <w:rFonts w:ascii="Times New Roman" w:hAnsi="Times New Roman" w:cs="Times New Roman"/>
                <w:sz w:val="28"/>
                <w:szCs w:val="28"/>
                <w:lang w:val="ru-RU"/>
              </w:rPr>
              <w:t xml:space="preserve">. </w:t>
            </w:r>
          </w:p>
          <w:p w:rsidR="00A01541" w:rsidRPr="00A01541" w:rsidRDefault="00A01541" w:rsidP="00A01541">
            <w:pPr>
              <w:rPr>
                <w:rFonts w:ascii="Times New Roman" w:hAnsi="Times New Roman" w:cs="Times New Roman"/>
                <w:sz w:val="28"/>
                <w:szCs w:val="28"/>
              </w:rPr>
            </w:pPr>
            <w:r w:rsidRPr="00A01541">
              <w:rPr>
                <w:rFonts w:ascii="Times New Roman" w:hAnsi="Times New Roman" w:cs="Times New Roman"/>
                <w:sz w:val="28"/>
                <w:szCs w:val="28"/>
                <w:lang w:val="ru-RU"/>
              </w:rPr>
              <w:t xml:space="preserve">3. Материалы по экологии для учащихся, специалистов и интересующихся экологией. </w:t>
            </w:r>
            <w:r w:rsidRPr="00A01541">
              <w:rPr>
                <w:rFonts w:ascii="Times New Roman" w:hAnsi="Times New Roman" w:cs="Times New Roman"/>
                <w:sz w:val="28"/>
                <w:szCs w:val="28"/>
              </w:rPr>
              <w:t xml:space="preserve">Режим доступа : </w:t>
            </w:r>
            <w:hyperlink r:id="rId13" w:history="1">
              <w:r w:rsidRPr="00A01541">
                <w:rPr>
                  <w:rFonts w:ascii="Times New Roman" w:hAnsi="Times New Roman" w:cs="Times New Roman"/>
                  <w:sz w:val="28"/>
                  <w:szCs w:val="28"/>
                  <w:u w:val="single"/>
                </w:rPr>
                <w:t>http://ecokub.ru/</w:t>
              </w:r>
            </w:hyperlink>
            <w:r w:rsidRPr="00A01541">
              <w:rPr>
                <w:rFonts w:ascii="Times New Roman" w:hAnsi="Times New Roman" w:cs="Times New Roman"/>
                <w:sz w:val="28"/>
                <w:szCs w:val="28"/>
              </w:rPr>
              <w:t xml:space="preserve">.  </w:t>
            </w:r>
          </w:p>
          <w:p w:rsidR="00E871E1" w:rsidRPr="006D39EC" w:rsidRDefault="00E871E1" w:rsidP="00B313AE">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p>
        </w:tc>
      </w:tr>
      <w:tr w:rsidR="00A01541" w:rsidRPr="00A01541" w:rsidTr="00A01541">
        <w:tc>
          <w:tcPr>
            <w:tcW w:w="1087" w:type="dxa"/>
          </w:tcPr>
          <w:p w:rsidR="00A01541" w:rsidRPr="006D39EC" w:rsidRDefault="00A01541" w:rsidP="00B420D5">
            <w:pPr>
              <w:spacing w:before="9"/>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2.</w:t>
            </w:r>
          </w:p>
        </w:tc>
        <w:tc>
          <w:tcPr>
            <w:tcW w:w="3715" w:type="dxa"/>
          </w:tcPr>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Тема 3.1. </w:t>
            </w:r>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Принципы</w:t>
            </w:r>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рационального</w:t>
            </w:r>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природопользования и</w:t>
            </w:r>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охраны окружающей</w:t>
            </w:r>
          </w:p>
          <w:p w:rsidR="00A01541" w:rsidRPr="00A01541" w:rsidRDefault="00A01541" w:rsidP="00A01541">
            <w:pPr>
              <w:spacing w:before="9"/>
              <w:rPr>
                <w:rFonts w:ascii="Times New Roman" w:hAnsi="Times New Roman" w:cs="Times New Roman"/>
                <w:sz w:val="28"/>
                <w:szCs w:val="28"/>
                <w:lang w:val="ru-RU"/>
              </w:rPr>
            </w:pPr>
            <w:r w:rsidRPr="00A01541">
              <w:rPr>
                <w:rFonts w:ascii="Times New Roman" w:hAnsi="Times New Roman" w:cs="Times New Roman"/>
                <w:sz w:val="28"/>
                <w:szCs w:val="28"/>
                <w:lang w:val="ru-RU"/>
              </w:rPr>
              <w:t>среды.</w:t>
            </w:r>
          </w:p>
        </w:tc>
        <w:tc>
          <w:tcPr>
            <w:tcW w:w="4943" w:type="dxa"/>
          </w:tcPr>
          <w:p w:rsidR="00A01541" w:rsidRPr="00A01541" w:rsidRDefault="00A01541" w:rsidP="00135CD6">
            <w:pPr>
              <w:spacing w:before="9"/>
              <w:rPr>
                <w:rFonts w:ascii="Times New Roman" w:hAnsi="Times New Roman" w:cs="Times New Roman"/>
                <w:sz w:val="28"/>
                <w:szCs w:val="28"/>
                <w:lang w:val="ru-RU"/>
              </w:rPr>
            </w:pPr>
            <w:r w:rsidRPr="00A01541">
              <w:rPr>
                <w:rFonts w:ascii="Times New Roman" w:hAnsi="Times New Roman" w:cs="Times New Roman"/>
                <w:sz w:val="28"/>
                <w:szCs w:val="28"/>
                <w:lang w:val="ru-RU"/>
              </w:rPr>
              <w:t>Подготовка реферата «Законы и документы об охране окружающей среды.</w:t>
            </w:r>
          </w:p>
        </w:tc>
        <w:tc>
          <w:tcPr>
            <w:tcW w:w="2953" w:type="dxa"/>
          </w:tcPr>
          <w:p w:rsidR="00A01541" w:rsidRPr="006D39EC" w:rsidRDefault="00A01541" w:rsidP="00B313AE">
            <w:pPr>
              <w:spacing w:before="9"/>
              <w:jc w:val="center"/>
              <w:rPr>
                <w:rFonts w:ascii="Times New Roman" w:eastAsia="Times New Roman" w:hAnsi="Times New Roman" w:cs="Times New Roman"/>
                <w:bCs/>
                <w:sz w:val="28"/>
                <w:szCs w:val="28"/>
                <w:lang w:val="ru-RU"/>
              </w:rPr>
            </w:pPr>
            <w:r>
              <w:rPr>
                <w:rFonts w:ascii="Times New Roman" w:eastAsia="Times New Roman" w:hAnsi="Times New Roman" w:cs="Times New Roman"/>
                <w:bCs/>
                <w:sz w:val="28"/>
                <w:szCs w:val="28"/>
                <w:lang w:val="ru-RU"/>
              </w:rPr>
              <w:t>2</w:t>
            </w:r>
          </w:p>
        </w:tc>
        <w:tc>
          <w:tcPr>
            <w:tcW w:w="3428" w:type="dxa"/>
          </w:tcPr>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1. Электронный учебник М.В. Гальперин, 2013 г. Режим доступа: </w:t>
            </w:r>
            <w:hyperlink r:id="rId14" w:history="1">
              <w:r w:rsidRPr="00A01541">
                <w:rPr>
                  <w:rFonts w:ascii="Times New Roman" w:hAnsi="Times New Roman" w:cs="Times New Roman"/>
                  <w:sz w:val="28"/>
                  <w:szCs w:val="28"/>
                  <w:u w:val="single"/>
                </w:rPr>
                <w:t>www</w:t>
              </w:r>
              <w:r w:rsidRPr="00A01541">
                <w:rPr>
                  <w:rFonts w:ascii="Times New Roman" w:hAnsi="Times New Roman" w:cs="Times New Roman"/>
                  <w:sz w:val="28"/>
                  <w:szCs w:val="28"/>
                  <w:u w:val="single"/>
                  <w:lang w:val="ru-RU"/>
                </w:rPr>
                <w:t>.1</w:t>
              </w:r>
              <w:r w:rsidRPr="00A01541">
                <w:rPr>
                  <w:rFonts w:ascii="Times New Roman" w:hAnsi="Times New Roman" w:cs="Times New Roman"/>
                  <w:sz w:val="28"/>
                  <w:szCs w:val="28"/>
                  <w:u w:val="single"/>
                </w:rPr>
                <w:t>variant</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ru</w:t>
              </w:r>
            </w:hyperlink>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2. Каталог экологических сайтов, освещающих проблемы, связанные с экологией. Информация </w:t>
            </w:r>
            <w:r w:rsidRPr="00A01541">
              <w:rPr>
                <w:rFonts w:ascii="Times New Roman" w:hAnsi="Times New Roman" w:cs="Times New Roman"/>
                <w:sz w:val="28"/>
                <w:szCs w:val="28"/>
                <w:lang w:val="ru-RU"/>
              </w:rPr>
              <w:lastRenderedPageBreak/>
              <w:t xml:space="preserve">об экологии Режим доступа: </w:t>
            </w:r>
            <w:hyperlink r:id="rId15" w:history="1">
              <w:r w:rsidRPr="00A01541">
                <w:rPr>
                  <w:rFonts w:ascii="Times New Roman" w:hAnsi="Times New Roman" w:cs="Times New Roman"/>
                  <w:sz w:val="28"/>
                  <w:szCs w:val="28"/>
                  <w:u w:val="single"/>
                </w:rPr>
                <w:t>http</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ecoportal</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su</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katal</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php</w:t>
              </w:r>
            </w:hyperlink>
            <w:r w:rsidRPr="00A01541">
              <w:rPr>
                <w:rFonts w:ascii="Times New Roman" w:hAnsi="Times New Roman" w:cs="Times New Roman"/>
                <w:sz w:val="28"/>
                <w:szCs w:val="28"/>
                <w:lang w:val="ru-RU"/>
              </w:rPr>
              <w:t xml:space="preserve">. </w:t>
            </w:r>
          </w:p>
          <w:p w:rsidR="00A01541" w:rsidRPr="00A01541" w:rsidRDefault="00A01541" w:rsidP="00A01541">
            <w:pPr>
              <w:rPr>
                <w:rFonts w:ascii="Times New Roman" w:hAnsi="Times New Roman" w:cs="Times New Roman"/>
                <w:sz w:val="28"/>
                <w:szCs w:val="28"/>
              </w:rPr>
            </w:pPr>
            <w:r w:rsidRPr="00A01541">
              <w:rPr>
                <w:rFonts w:ascii="Times New Roman" w:hAnsi="Times New Roman" w:cs="Times New Roman"/>
                <w:sz w:val="28"/>
                <w:szCs w:val="28"/>
                <w:lang w:val="ru-RU"/>
              </w:rPr>
              <w:t xml:space="preserve">3. Материалы по экологии для учащихся, специалистов и интересующихся экологией. </w:t>
            </w:r>
            <w:r w:rsidRPr="00A01541">
              <w:rPr>
                <w:rFonts w:ascii="Times New Roman" w:hAnsi="Times New Roman" w:cs="Times New Roman"/>
                <w:sz w:val="28"/>
                <w:szCs w:val="28"/>
              </w:rPr>
              <w:t xml:space="preserve">Режим доступа : </w:t>
            </w:r>
            <w:hyperlink r:id="rId16" w:history="1">
              <w:r w:rsidRPr="00A01541">
                <w:rPr>
                  <w:rFonts w:ascii="Times New Roman" w:hAnsi="Times New Roman" w:cs="Times New Roman"/>
                  <w:sz w:val="28"/>
                  <w:szCs w:val="28"/>
                  <w:u w:val="single"/>
                </w:rPr>
                <w:t>http://ecokub.ru/</w:t>
              </w:r>
            </w:hyperlink>
            <w:r w:rsidRPr="00A01541">
              <w:rPr>
                <w:rFonts w:ascii="Times New Roman" w:hAnsi="Times New Roman" w:cs="Times New Roman"/>
                <w:sz w:val="28"/>
                <w:szCs w:val="28"/>
              </w:rPr>
              <w:t xml:space="preserve">.  </w:t>
            </w:r>
          </w:p>
          <w:p w:rsidR="00A01541" w:rsidRPr="00A01541" w:rsidRDefault="00A01541" w:rsidP="00A01541">
            <w:pPr>
              <w:rPr>
                <w:rFonts w:ascii="Times New Roman" w:hAnsi="Times New Roman" w:cs="Times New Roman"/>
                <w:sz w:val="28"/>
                <w:szCs w:val="28"/>
                <w:lang w:val="ru-RU"/>
              </w:rPr>
            </w:pPr>
          </w:p>
        </w:tc>
      </w:tr>
      <w:tr w:rsidR="00A01541" w:rsidRPr="00A01541" w:rsidTr="00A01541">
        <w:tc>
          <w:tcPr>
            <w:tcW w:w="1087" w:type="dxa"/>
          </w:tcPr>
          <w:p w:rsidR="00A01541" w:rsidRPr="006D39EC" w:rsidRDefault="00A01541" w:rsidP="00B420D5">
            <w:pPr>
              <w:spacing w:before="9"/>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lastRenderedPageBreak/>
              <w:t>3.</w:t>
            </w:r>
          </w:p>
        </w:tc>
        <w:tc>
          <w:tcPr>
            <w:tcW w:w="3715" w:type="dxa"/>
          </w:tcPr>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Тема 4.1. </w:t>
            </w:r>
          </w:p>
          <w:p w:rsidR="00A01541" w:rsidRPr="00A01541" w:rsidRDefault="00A01541" w:rsidP="00A01541">
            <w:pPr>
              <w:spacing w:before="9"/>
              <w:rPr>
                <w:rFonts w:ascii="Times New Roman" w:hAnsi="Times New Roman" w:cs="Times New Roman"/>
                <w:sz w:val="28"/>
                <w:szCs w:val="28"/>
                <w:lang w:val="ru-RU"/>
              </w:rPr>
            </w:pPr>
            <w:r w:rsidRPr="00A01541">
              <w:rPr>
                <w:rFonts w:ascii="Times New Roman" w:hAnsi="Times New Roman" w:cs="Times New Roman"/>
                <w:sz w:val="28"/>
                <w:szCs w:val="28"/>
                <w:lang w:val="ru-RU"/>
              </w:rPr>
              <w:t>Экологичные здания и инженерные сооружения</w:t>
            </w:r>
          </w:p>
        </w:tc>
        <w:tc>
          <w:tcPr>
            <w:tcW w:w="4943" w:type="dxa"/>
          </w:tcPr>
          <w:p w:rsidR="00A01541" w:rsidRPr="00A01541" w:rsidRDefault="00A01541" w:rsidP="00135CD6">
            <w:pPr>
              <w:spacing w:before="9"/>
              <w:rPr>
                <w:rFonts w:ascii="Times New Roman" w:hAnsi="Times New Roman" w:cs="Times New Roman"/>
                <w:sz w:val="28"/>
                <w:szCs w:val="28"/>
                <w:lang w:val="ru-RU"/>
              </w:rPr>
            </w:pPr>
            <w:r w:rsidRPr="00A01541">
              <w:rPr>
                <w:rFonts w:ascii="Times New Roman" w:hAnsi="Times New Roman" w:cs="Times New Roman"/>
                <w:sz w:val="28"/>
                <w:szCs w:val="28"/>
                <w:lang w:val="ru-RU"/>
              </w:rPr>
              <w:t>Подготовка реферата «Конструктивные элементы энергосберегающих зданий»</w:t>
            </w:r>
          </w:p>
        </w:tc>
        <w:tc>
          <w:tcPr>
            <w:tcW w:w="2953" w:type="dxa"/>
          </w:tcPr>
          <w:p w:rsidR="00A01541" w:rsidRPr="00A01541" w:rsidRDefault="00A01541" w:rsidP="00B313AE">
            <w:pPr>
              <w:spacing w:before="9"/>
              <w:jc w:val="center"/>
              <w:rPr>
                <w:rFonts w:ascii="Times New Roman" w:hAnsi="Times New Roman" w:cs="Times New Roman"/>
                <w:sz w:val="28"/>
                <w:szCs w:val="28"/>
                <w:lang w:val="ru-RU"/>
              </w:rPr>
            </w:pPr>
            <w:r w:rsidRPr="00A01541">
              <w:rPr>
                <w:rFonts w:ascii="Times New Roman" w:hAnsi="Times New Roman" w:cs="Times New Roman"/>
                <w:sz w:val="28"/>
                <w:szCs w:val="28"/>
                <w:lang w:val="ru-RU"/>
              </w:rPr>
              <w:t>2</w:t>
            </w:r>
          </w:p>
        </w:tc>
        <w:tc>
          <w:tcPr>
            <w:tcW w:w="3428" w:type="dxa"/>
          </w:tcPr>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1. Электронный учебник М.В. Гальперин, 2013 г. Режим доступа: </w:t>
            </w:r>
            <w:hyperlink r:id="rId17" w:history="1">
              <w:r w:rsidRPr="00A01541">
                <w:rPr>
                  <w:rFonts w:ascii="Times New Roman" w:hAnsi="Times New Roman" w:cs="Times New Roman"/>
                  <w:sz w:val="28"/>
                  <w:szCs w:val="28"/>
                  <w:u w:val="single"/>
                </w:rPr>
                <w:t>www</w:t>
              </w:r>
              <w:r w:rsidRPr="00A01541">
                <w:rPr>
                  <w:rFonts w:ascii="Times New Roman" w:hAnsi="Times New Roman" w:cs="Times New Roman"/>
                  <w:sz w:val="28"/>
                  <w:szCs w:val="28"/>
                  <w:u w:val="single"/>
                  <w:lang w:val="ru-RU"/>
                </w:rPr>
                <w:t>.1</w:t>
              </w:r>
              <w:r w:rsidRPr="00A01541">
                <w:rPr>
                  <w:rFonts w:ascii="Times New Roman" w:hAnsi="Times New Roman" w:cs="Times New Roman"/>
                  <w:sz w:val="28"/>
                  <w:szCs w:val="28"/>
                  <w:u w:val="single"/>
                </w:rPr>
                <w:t>variant</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ru</w:t>
              </w:r>
            </w:hyperlink>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2. Каталог экологических сайтов, освещающих проблемы, связанные с экологией. Информация об экологии Режим доступа: </w:t>
            </w:r>
            <w:hyperlink r:id="rId18" w:history="1">
              <w:r w:rsidRPr="00A01541">
                <w:rPr>
                  <w:rFonts w:ascii="Times New Roman" w:hAnsi="Times New Roman" w:cs="Times New Roman"/>
                  <w:sz w:val="28"/>
                  <w:szCs w:val="28"/>
                  <w:u w:val="single"/>
                </w:rPr>
                <w:t>http</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ecoportal</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su</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katal</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php</w:t>
              </w:r>
            </w:hyperlink>
            <w:r w:rsidRPr="00A01541">
              <w:rPr>
                <w:rFonts w:ascii="Times New Roman" w:hAnsi="Times New Roman" w:cs="Times New Roman"/>
                <w:sz w:val="28"/>
                <w:szCs w:val="28"/>
                <w:lang w:val="ru-RU"/>
              </w:rPr>
              <w:t xml:space="preserve">. </w:t>
            </w:r>
          </w:p>
          <w:p w:rsidR="00A01541" w:rsidRPr="00A01541" w:rsidRDefault="00A01541" w:rsidP="00A01541">
            <w:pPr>
              <w:rPr>
                <w:rFonts w:ascii="Times New Roman" w:hAnsi="Times New Roman" w:cs="Times New Roman"/>
                <w:sz w:val="28"/>
                <w:szCs w:val="28"/>
              </w:rPr>
            </w:pPr>
            <w:r w:rsidRPr="00A01541">
              <w:rPr>
                <w:rFonts w:ascii="Times New Roman" w:hAnsi="Times New Roman" w:cs="Times New Roman"/>
                <w:sz w:val="28"/>
                <w:szCs w:val="28"/>
                <w:lang w:val="ru-RU"/>
              </w:rPr>
              <w:t xml:space="preserve">3. Материалы по экологии для учащихся, специалистов и интересующихся экологией. </w:t>
            </w:r>
            <w:r w:rsidRPr="00A01541">
              <w:rPr>
                <w:rFonts w:ascii="Times New Roman" w:hAnsi="Times New Roman" w:cs="Times New Roman"/>
                <w:sz w:val="28"/>
                <w:szCs w:val="28"/>
              </w:rPr>
              <w:t xml:space="preserve">Режим доступа : </w:t>
            </w:r>
            <w:hyperlink r:id="rId19" w:history="1">
              <w:r w:rsidRPr="00A01541">
                <w:rPr>
                  <w:rFonts w:ascii="Times New Roman" w:hAnsi="Times New Roman" w:cs="Times New Roman"/>
                  <w:sz w:val="28"/>
                  <w:szCs w:val="28"/>
                  <w:u w:val="single"/>
                </w:rPr>
                <w:t>http://ecokub.ru/</w:t>
              </w:r>
            </w:hyperlink>
            <w:r w:rsidRPr="00A01541">
              <w:rPr>
                <w:rFonts w:ascii="Times New Roman" w:hAnsi="Times New Roman" w:cs="Times New Roman"/>
                <w:sz w:val="28"/>
                <w:szCs w:val="28"/>
              </w:rPr>
              <w:t xml:space="preserve">.  </w:t>
            </w:r>
          </w:p>
          <w:p w:rsidR="00A01541" w:rsidRPr="00A01541" w:rsidRDefault="00A01541" w:rsidP="00A01541">
            <w:pPr>
              <w:rPr>
                <w:rFonts w:ascii="Times New Roman" w:hAnsi="Times New Roman" w:cs="Times New Roman"/>
                <w:sz w:val="28"/>
                <w:szCs w:val="28"/>
                <w:lang w:val="ru-RU"/>
              </w:rPr>
            </w:pPr>
          </w:p>
        </w:tc>
      </w:tr>
      <w:tr w:rsidR="006D39EC" w:rsidRPr="006D39EC" w:rsidTr="00A01541">
        <w:tc>
          <w:tcPr>
            <w:tcW w:w="1087" w:type="dxa"/>
          </w:tcPr>
          <w:p w:rsidR="006D39EC" w:rsidRPr="006D39EC" w:rsidRDefault="006D39EC" w:rsidP="00B420D5">
            <w:pPr>
              <w:spacing w:before="9"/>
              <w:rPr>
                <w:rFonts w:ascii="Times New Roman" w:eastAsia="Times New Roman" w:hAnsi="Times New Roman" w:cs="Times New Roman"/>
                <w:b/>
                <w:bCs/>
                <w:sz w:val="28"/>
                <w:szCs w:val="28"/>
                <w:lang w:val="ru-RU"/>
              </w:rPr>
            </w:pPr>
          </w:p>
        </w:tc>
        <w:tc>
          <w:tcPr>
            <w:tcW w:w="3715" w:type="dxa"/>
          </w:tcPr>
          <w:p w:rsidR="006D39EC" w:rsidRPr="006D39EC" w:rsidRDefault="006D39EC" w:rsidP="00B420D5">
            <w:pPr>
              <w:spacing w:before="9"/>
              <w:rPr>
                <w:rFonts w:ascii="Times New Roman" w:hAnsi="Times New Roman"/>
                <w:b/>
                <w:sz w:val="28"/>
                <w:szCs w:val="28"/>
                <w:lang w:val="ru-RU"/>
              </w:rPr>
            </w:pPr>
            <w:r w:rsidRPr="006D39EC">
              <w:rPr>
                <w:rFonts w:ascii="Times New Roman" w:hAnsi="Times New Roman"/>
                <w:b/>
                <w:sz w:val="28"/>
                <w:szCs w:val="28"/>
                <w:lang w:val="ru-RU"/>
              </w:rPr>
              <w:t>ВСЕГО</w:t>
            </w:r>
          </w:p>
        </w:tc>
        <w:tc>
          <w:tcPr>
            <w:tcW w:w="4943" w:type="dxa"/>
          </w:tcPr>
          <w:p w:rsidR="006D39EC" w:rsidRPr="006D39EC" w:rsidRDefault="006D39EC" w:rsidP="00B420D5">
            <w:pPr>
              <w:spacing w:before="9"/>
              <w:rPr>
                <w:rFonts w:ascii="Times New Roman" w:hAnsi="Times New Roman"/>
                <w:sz w:val="28"/>
                <w:szCs w:val="28"/>
                <w:lang w:val="ru-RU"/>
              </w:rPr>
            </w:pPr>
          </w:p>
        </w:tc>
        <w:tc>
          <w:tcPr>
            <w:tcW w:w="2953" w:type="dxa"/>
          </w:tcPr>
          <w:p w:rsidR="006D39EC" w:rsidRPr="006D39EC" w:rsidRDefault="00A01541" w:rsidP="006D39EC">
            <w:pPr>
              <w:spacing w:before="9"/>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6</w:t>
            </w:r>
          </w:p>
        </w:tc>
        <w:tc>
          <w:tcPr>
            <w:tcW w:w="3428" w:type="dxa"/>
          </w:tcPr>
          <w:p w:rsidR="006D39EC" w:rsidRPr="006D39EC" w:rsidRDefault="006D39EC" w:rsidP="006D39EC">
            <w:pPr>
              <w:tabs>
                <w:tab w:val="left" w:pos="2303"/>
                <w:tab w:val="left" w:pos="2930"/>
                <w:tab w:val="left" w:pos="3689"/>
                <w:tab w:val="left" w:pos="5031"/>
                <w:tab w:val="left" w:pos="5778"/>
                <w:tab w:val="left" w:pos="6396"/>
                <w:tab w:val="left" w:pos="8586"/>
              </w:tabs>
              <w:ind w:left="101" w:right="118" w:hanging="1"/>
              <w:rPr>
                <w:rFonts w:ascii="Times New Roman" w:eastAsia="Times New Roman" w:hAnsi="Times New Roman" w:cs="Times New Roman"/>
                <w:sz w:val="28"/>
                <w:szCs w:val="28"/>
                <w:lang w:val="ru-RU"/>
              </w:rPr>
            </w:pPr>
          </w:p>
        </w:tc>
      </w:tr>
    </w:tbl>
    <w:p w:rsidR="00E871E1" w:rsidRPr="00A74269" w:rsidRDefault="00E871E1">
      <w:pPr>
        <w:spacing w:before="4"/>
        <w:rPr>
          <w:rFonts w:ascii="Times New Roman" w:eastAsia="Times New Roman" w:hAnsi="Times New Roman" w:cs="Times New Roman"/>
          <w:sz w:val="28"/>
          <w:szCs w:val="28"/>
          <w:lang w:val="ru-RU"/>
        </w:rPr>
        <w:sectPr w:rsidR="00E871E1" w:rsidRPr="00A74269" w:rsidSect="00E871E1">
          <w:footerReference w:type="default" r:id="rId20"/>
          <w:pgSz w:w="16840" w:h="11900" w:orient="landscape"/>
          <w:pgMar w:top="1599" w:right="1077" w:bottom="720" w:left="278" w:header="0" w:footer="0" w:gutter="0"/>
          <w:cols w:space="720"/>
        </w:sectPr>
      </w:pPr>
    </w:p>
    <w:p w:rsidR="00A25ED1" w:rsidRPr="00A74269" w:rsidRDefault="00F04D9E">
      <w:pPr>
        <w:pStyle w:val="Heading1"/>
        <w:numPr>
          <w:ilvl w:val="1"/>
          <w:numId w:val="11"/>
        </w:numPr>
        <w:tabs>
          <w:tab w:val="left" w:pos="3325"/>
        </w:tabs>
        <w:ind w:left="3325"/>
        <w:jc w:val="left"/>
        <w:rPr>
          <w:b w:val="0"/>
          <w:bCs w:val="0"/>
        </w:rPr>
      </w:pPr>
      <w:bookmarkStart w:id="2" w:name="_TOC_250001"/>
      <w:r w:rsidRPr="00A74269">
        <w:lastRenderedPageBreak/>
        <w:t>Характеристика</w:t>
      </w:r>
      <w:r w:rsidRPr="00A74269">
        <w:rPr>
          <w:spacing w:val="-5"/>
        </w:rPr>
        <w:t xml:space="preserve"> </w:t>
      </w:r>
      <w:r w:rsidRPr="00A74269">
        <w:t>заданий</w:t>
      </w:r>
      <w:bookmarkEnd w:id="2"/>
    </w:p>
    <w:p w:rsidR="00A25ED1" w:rsidRPr="00A74269" w:rsidRDefault="00A25ED1">
      <w:pPr>
        <w:spacing w:before="1"/>
        <w:rPr>
          <w:rFonts w:ascii="Times New Roman" w:eastAsia="Times New Roman" w:hAnsi="Times New Roman" w:cs="Times New Roman"/>
          <w:b/>
          <w:bCs/>
          <w:sz w:val="28"/>
          <w:szCs w:val="28"/>
        </w:rPr>
      </w:pPr>
    </w:p>
    <w:p w:rsidR="00A25ED1" w:rsidRPr="00A74269" w:rsidRDefault="00F04D9E">
      <w:pPr>
        <w:pStyle w:val="a4"/>
        <w:numPr>
          <w:ilvl w:val="0"/>
          <w:numId w:val="9"/>
        </w:numPr>
        <w:tabs>
          <w:tab w:val="left" w:pos="1021"/>
        </w:tabs>
        <w:spacing w:before="3" w:line="276" w:lineRule="auto"/>
        <w:ind w:right="116" w:firstLine="550"/>
        <w:jc w:val="both"/>
        <w:rPr>
          <w:rFonts w:ascii="Times New Roman" w:eastAsia="Times New Roman" w:hAnsi="Times New Roman" w:cs="Times New Roman"/>
          <w:sz w:val="28"/>
          <w:szCs w:val="28"/>
        </w:rPr>
      </w:pPr>
      <w:r w:rsidRPr="00A74269">
        <w:rPr>
          <w:rFonts w:ascii="Times New Roman" w:eastAsia="Times New Roman" w:hAnsi="Times New Roman" w:cs="Times New Roman"/>
          <w:b/>
          <w:bCs/>
          <w:i/>
          <w:sz w:val="28"/>
          <w:szCs w:val="28"/>
          <w:lang w:val="ru-RU"/>
        </w:rPr>
        <w:t>Написание реферата</w:t>
      </w:r>
      <w:r w:rsidRPr="00A74269">
        <w:rPr>
          <w:rFonts w:ascii="Times New Roman" w:eastAsia="Times New Roman" w:hAnsi="Times New Roman" w:cs="Times New Roman"/>
          <w:sz w:val="28"/>
          <w:szCs w:val="28"/>
          <w:lang w:val="ru-RU"/>
        </w:rPr>
        <w:t xml:space="preserve">– это более объемный, чем сообщение, вид самостоятельной работы обучающегося, содержащий информацию, дополняющую и развивающую основную тему, изучаемую на аудиторных занятиях (приложение 1). Ведущее место занимают темы, представляющие профессиональный интерес, несущие элемент новизны. </w:t>
      </w:r>
      <w:r w:rsidRPr="00A74269">
        <w:rPr>
          <w:rFonts w:ascii="Times New Roman" w:eastAsia="Times New Roman" w:hAnsi="Times New Roman" w:cs="Times New Roman"/>
          <w:sz w:val="28"/>
          <w:szCs w:val="28"/>
        </w:rPr>
        <w:t xml:space="preserve">Реферативные материалы должны представлять письменную модель первичного </w:t>
      </w:r>
      <w:r w:rsidRPr="00A74269">
        <w:rPr>
          <w:rFonts w:ascii="Times New Roman" w:eastAsia="Times New Roman" w:hAnsi="Times New Roman" w:cs="Times New Roman"/>
          <w:spacing w:val="34"/>
          <w:sz w:val="28"/>
          <w:szCs w:val="28"/>
        </w:rPr>
        <w:t xml:space="preserve"> </w:t>
      </w:r>
      <w:r w:rsidRPr="00A74269">
        <w:rPr>
          <w:rFonts w:ascii="Times New Roman" w:eastAsia="Times New Roman" w:hAnsi="Times New Roman" w:cs="Times New Roman"/>
          <w:sz w:val="28"/>
          <w:szCs w:val="28"/>
        </w:rPr>
        <w:t>документа</w:t>
      </w:r>
    </w:p>
    <w:p w:rsidR="00A25ED1" w:rsidRPr="00A74269" w:rsidRDefault="00F04D9E">
      <w:pPr>
        <w:pStyle w:val="a4"/>
        <w:numPr>
          <w:ilvl w:val="0"/>
          <w:numId w:val="8"/>
        </w:numPr>
        <w:tabs>
          <w:tab w:val="left" w:pos="417"/>
        </w:tabs>
        <w:spacing w:before="1" w:line="276" w:lineRule="auto"/>
        <w:ind w:right="118" w:firstLine="0"/>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научной работы, монографии, статьи. Реферат может включать обзор нескольких источников и служить основой для доклада на определенную тему на семинарах,</w:t>
      </w:r>
      <w:r w:rsidRPr="00A74269">
        <w:rPr>
          <w:rFonts w:ascii="Times New Roman" w:hAnsi="Times New Roman"/>
          <w:spacing w:val="-8"/>
          <w:sz w:val="28"/>
          <w:szCs w:val="28"/>
          <w:lang w:val="ru-RU"/>
        </w:rPr>
        <w:t xml:space="preserve"> </w:t>
      </w:r>
      <w:r w:rsidRPr="00A74269">
        <w:rPr>
          <w:rFonts w:ascii="Times New Roman" w:hAnsi="Times New Roman"/>
          <w:sz w:val="28"/>
          <w:szCs w:val="28"/>
          <w:lang w:val="ru-RU"/>
        </w:rPr>
        <w:t>конференциях.</w:t>
      </w:r>
    </w:p>
    <w:p w:rsidR="00A25ED1" w:rsidRPr="00A74269" w:rsidRDefault="00F04D9E">
      <w:pPr>
        <w:pStyle w:val="a3"/>
        <w:spacing w:before="1"/>
        <w:ind w:left="651" w:right="118"/>
        <w:rPr>
          <w:lang w:val="ru-RU"/>
        </w:rPr>
      </w:pPr>
      <w:r w:rsidRPr="00A74269">
        <w:rPr>
          <w:lang w:val="ru-RU"/>
        </w:rPr>
        <w:t>Регламент озвучивания реферата – 7-10</w:t>
      </w:r>
      <w:r w:rsidRPr="00A74269">
        <w:rPr>
          <w:spacing w:val="-5"/>
          <w:lang w:val="ru-RU"/>
        </w:rPr>
        <w:t xml:space="preserve"> </w:t>
      </w:r>
      <w:r w:rsidRPr="00A74269">
        <w:rPr>
          <w:lang w:val="ru-RU"/>
        </w:rPr>
        <w:t>мин.</w:t>
      </w:r>
    </w:p>
    <w:p w:rsidR="00A25ED1" w:rsidRDefault="00F04D9E">
      <w:pPr>
        <w:pStyle w:val="a3"/>
        <w:spacing w:before="50" w:line="276" w:lineRule="auto"/>
        <w:ind w:right="117" w:firstLine="549"/>
        <w:jc w:val="both"/>
        <w:rPr>
          <w:lang w:val="ru-RU"/>
        </w:rPr>
      </w:pPr>
      <w:r w:rsidRPr="00A74269">
        <w:rPr>
          <w:lang w:val="ru-RU"/>
        </w:rPr>
        <w:t xml:space="preserve">Затраты времени на подготовку материала зависят от трудности сбора информации, сложности материала по теме, индивидуальных   </w:t>
      </w:r>
      <w:r w:rsidRPr="00A74269">
        <w:rPr>
          <w:spacing w:val="50"/>
          <w:lang w:val="ru-RU"/>
        </w:rPr>
        <w:t xml:space="preserve"> </w:t>
      </w:r>
      <w:r w:rsidRPr="00A74269">
        <w:rPr>
          <w:lang w:val="ru-RU"/>
        </w:rPr>
        <w:t>особенностей</w:t>
      </w:r>
    </w:p>
    <w:p w:rsidR="00DF7D21" w:rsidRPr="00A74269" w:rsidRDefault="00DF7D21" w:rsidP="00DF7D21">
      <w:pPr>
        <w:pStyle w:val="a3"/>
        <w:tabs>
          <w:tab w:val="left" w:pos="1381"/>
          <w:tab w:val="left" w:pos="1760"/>
          <w:tab w:val="left" w:pos="3665"/>
          <w:tab w:val="left" w:pos="5879"/>
          <w:tab w:val="left" w:pos="8254"/>
          <w:tab w:val="left" w:pos="9186"/>
        </w:tabs>
        <w:spacing w:before="45" w:line="278" w:lineRule="auto"/>
        <w:ind w:right="117"/>
        <w:rPr>
          <w:lang w:val="ru-RU"/>
        </w:rPr>
      </w:pPr>
      <w:r w:rsidRPr="00A74269">
        <w:rPr>
          <w:lang w:val="ru-RU"/>
        </w:rPr>
        <w:t>студента</w:t>
      </w:r>
      <w:r w:rsidRPr="00A74269">
        <w:rPr>
          <w:rFonts w:cs="Times New Roman"/>
          <w:lang w:val="ru-RU"/>
        </w:rPr>
        <w:tab/>
      </w:r>
      <w:r w:rsidRPr="00A74269">
        <w:rPr>
          <w:lang w:val="ru-RU"/>
        </w:rPr>
        <w:t>и</w:t>
      </w:r>
      <w:r w:rsidRPr="00A74269">
        <w:rPr>
          <w:rFonts w:cs="Times New Roman"/>
          <w:lang w:val="ru-RU"/>
        </w:rPr>
        <w:tab/>
      </w:r>
      <w:r w:rsidRPr="00A74269">
        <w:rPr>
          <w:lang w:val="ru-RU"/>
        </w:rPr>
        <w:t>определяются</w:t>
      </w:r>
      <w:r w:rsidRPr="00A74269">
        <w:rPr>
          <w:rFonts w:cs="Times New Roman"/>
          <w:lang w:val="ru-RU"/>
        </w:rPr>
        <w:tab/>
      </w:r>
      <w:r w:rsidRPr="00A74269">
        <w:rPr>
          <w:lang w:val="ru-RU"/>
        </w:rPr>
        <w:t>преподавателем.</w:t>
      </w:r>
      <w:r w:rsidRPr="00A74269">
        <w:rPr>
          <w:rFonts w:cs="Times New Roman"/>
          <w:lang w:val="ru-RU"/>
        </w:rPr>
        <w:tab/>
      </w:r>
      <w:r w:rsidRPr="00A74269">
        <w:rPr>
          <w:lang w:val="ru-RU"/>
        </w:rPr>
        <w:t>Ориентировочное</w:t>
      </w:r>
      <w:r w:rsidRPr="00A74269">
        <w:rPr>
          <w:rFonts w:cs="Times New Roman"/>
          <w:lang w:val="ru-RU"/>
        </w:rPr>
        <w:tab/>
      </w:r>
      <w:r w:rsidRPr="00A74269">
        <w:rPr>
          <w:lang w:val="ru-RU"/>
        </w:rPr>
        <w:t>время</w:t>
      </w:r>
      <w:r w:rsidRPr="00A74269">
        <w:rPr>
          <w:rFonts w:cs="Times New Roman"/>
          <w:lang w:val="ru-RU"/>
        </w:rPr>
        <w:tab/>
      </w:r>
      <w:r w:rsidRPr="00A74269">
        <w:rPr>
          <w:lang w:val="ru-RU"/>
        </w:rPr>
        <w:t>на подготовку – 4</w:t>
      </w:r>
      <w:r w:rsidRPr="00A74269">
        <w:rPr>
          <w:spacing w:val="-4"/>
          <w:lang w:val="ru-RU"/>
        </w:rPr>
        <w:t xml:space="preserve"> </w:t>
      </w:r>
      <w:r w:rsidRPr="00A74269">
        <w:rPr>
          <w:lang w:val="ru-RU"/>
        </w:rPr>
        <w:t>ч.</w:t>
      </w:r>
    </w:p>
    <w:p w:rsidR="00DF7D21" w:rsidRPr="00A74269" w:rsidRDefault="00DF7D21" w:rsidP="00DF7D21">
      <w:pPr>
        <w:spacing w:before="3"/>
        <w:ind w:left="1851" w:right="1867"/>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Порядок сдачи и защиты</w:t>
      </w:r>
      <w:r w:rsidRPr="00A74269">
        <w:rPr>
          <w:rFonts w:ascii="Times New Roman" w:hAnsi="Times New Roman"/>
          <w:b/>
          <w:spacing w:val="-9"/>
          <w:sz w:val="28"/>
          <w:szCs w:val="28"/>
          <w:lang w:val="ru-RU"/>
        </w:rPr>
        <w:t xml:space="preserve"> </w:t>
      </w:r>
      <w:r w:rsidRPr="00A74269">
        <w:rPr>
          <w:rFonts w:ascii="Times New Roman" w:hAnsi="Times New Roman"/>
          <w:b/>
          <w:sz w:val="28"/>
          <w:szCs w:val="28"/>
          <w:lang w:val="ru-RU"/>
        </w:rPr>
        <w:t>рефератов.</w:t>
      </w:r>
    </w:p>
    <w:p w:rsidR="00DF7D21" w:rsidRPr="00A74269" w:rsidRDefault="00DF7D21" w:rsidP="00DF7D21">
      <w:pPr>
        <w:pStyle w:val="a4"/>
        <w:numPr>
          <w:ilvl w:val="0"/>
          <w:numId w:val="7"/>
        </w:numPr>
        <w:tabs>
          <w:tab w:val="left" w:pos="633"/>
        </w:tabs>
        <w:spacing w:before="43" w:line="278" w:lineRule="auto"/>
        <w:ind w:right="118" w:firstLine="221"/>
        <w:rPr>
          <w:rFonts w:ascii="Times New Roman" w:eastAsia="Times New Roman" w:hAnsi="Times New Roman" w:cs="Times New Roman"/>
          <w:sz w:val="28"/>
          <w:szCs w:val="28"/>
          <w:lang w:val="ru-RU"/>
        </w:rPr>
      </w:pPr>
      <w:r w:rsidRPr="00A74269">
        <w:rPr>
          <w:rFonts w:ascii="Times New Roman" w:hAnsi="Times New Roman"/>
          <w:sz w:val="28"/>
          <w:szCs w:val="28"/>
          <w:lang w:val="ru-RU"/>
        </w:rPr>
        <w:t>Реферат сдается на проверку преподавателю за 1-2 недели до зачетного занятия.</w:t>
      </w:r>
    </w:p>
    <w:p w:rsidR="00DF7D21" w:rsidRPr="00A74269" w:rsidRDefault="00DF7D21" w:rsidP="00DF7D21">
      <w:pPr>
        <w:pStyle w:val="a4"/>
        <w:numPr>
          <w:ilvl w:val="0"/>
          <w:numId w:val="7"/>
        </w:numPr>
        <w:tabs>
          <w:tab w:val="left" w:pos="604"/>
        </w:tabs>
        <w:spacing w:line="320" w:lineRule="exact"/>
        <w:ind w:left="603" w:hanging="281"/>
        <w:rPr>
          <w:rFonts w:ascii="Times New Roman" w:eastAsia="Times New Roman" w:hAnsi="Times New Roman" w:cs="Times New Roman"/>
          <w:sz w:val="28"/>
          <w:szCs w:val="28"/>
          <w:lang w:val="ru-RU"/>
        </w:rPr>
      </w:pPr>
      <w:r w:rsidRPr="00A74269">
        <w:rPr>
          <w:rFonts w:ascii="Times New Roman" w:hAnsi="Times New Roman"/>
          <w:sz w:val="28"/>
          <w:szCs w:val="28"/>
          <w:lang w:val="ru-RU"/>
        </w:rPr>
        <w:t>При оценке реферата преподаватель</w:t>
      </w:r>
      <w:r w:rsidRPr="00A74269">
        <w:rPr>
          <w:rFonts w:ascii="Times New Roman" w:hAnsi="Times New Roman"/>
          <w:spacing w:val="-13"/>
          <w:sz w:val="28"/>
          <w:szCs w:val="28"/>
          <w:lang w:val="ru-RU"/>
        </w:rPr>
        <w:t xml:space="preserve"> </w:t>
      </w:r>
      <w:r w:rsidRPr="00A74269">
        <w:rPr>
          <w:rFonts w:ascii="Times New Roman" w:hAnsi="Times New Roman"/>
          <w:sz w:val="28"/>
          <w:szCs w:val="28"/>
          <w:lang w:val="ru-RU"/>
        </w:rPr>
        <w:t>учитывает:</w:t>
      </w:r>
    </w:p>
    <w:p w:rsidR="00DF7D21" w:rsidRPr="00A74269" w:rsidRDefault="00DF7D21" w:rsidP="00DF7D21">
      <w:pPr>
        <w:pStyle w:val="a4"/>
        <w:numPr>
          <w:ilvl w:val="1"/>
          <w:numId w:val="7"/>
        </w:numPr>
        <w:tabs>
          <w:tab w:val="left" w:pos="983"/>
        </w:tabs>
        <w:spacing w:before="47"/>
        <w:ind w:hanging="331"/>
        <w:rPr>
          <w:rFonts w:ascii="Times New Roman" w:eastAsia="Times New Roman" w:hAnsi="Times New Roman" w:cs="Times New Roman"/>
          <w:sz w:val="28"/>
          <w:szCs w:val="28"/>
        </w:rPr>
      </w:pPr>
      <w:r w:rsidRPr="00A74269">
        <w:rPr>
          <w:rFonts w:ascii="Times New Roman" w:hAnsi="Times New Roman"/>
          <w:sz w:val="28"/>
          <w:szCs w:val="28"/>
        </w:rPr>
        <w:t>качество;</w:t>
      </w:r>
    </w:p>
    <w:p w:rsidR="00DF7D21" w:rsidRPr="00A74269" w:rsidRDefault="00DF7D21" w:rsidP="00DF7D21">
      <w:pPr>
        <w:pStyle w:val="a4"/>
        <w:numPr>
          <w:ilvl w:val="1"/>
          <w:numId w:val="7"/>
        </w:numPr>
        <w:tabs>
          <w:tab w:val="left" w:pos="983"/>
        </w:tabs>
        <w:spacing w:before="47"/>
        <w:ind w:hanging="331"/>
        <w:rPr>
          <w:rFonts w:ascii="Times New Roman" w:eastAsia="Times New Roman" w:hAnsi="Times New Roman" w:cs="Times New Roman"/>
          <w:sz w:val="28"/>
          <w:szCs w:val="28"/>
          <w:lang w:val="ru-RU"/>
        </w:rPr>
      </w:pPr>
      <w:r w:rsidRPr="00A74269">
        <w:rPr>
          <w:rFonts w:ascii="Times New Roman" w:hAnsi="Times New Roman"/>
          <w:sz w:val="28"/>
          <w:szCs w:val="28"/>
          <w:lang w:val="ru-RU"/>
        </w:rPr>
        <w:t>степень самостоятельности студента и проявленную</w:t>
      </w:r>
      <w:r w:rsidRPr="00A74269">
        <w:rPr>
          <w:rFonts w:ascii="Times New Roman" w:hAnsi="Times New Roman"/>
          <w:spacing w:val="-20"/>
          <w:sz w:val="28"/>
          <w:szCs w:val="28"/>
          <w:lang w:val="ru-RU"/>
        </w:rPr>
        <w:t xml:space="preserve"> </w:t>
      </w:r>
      <w:r w:rsidRPr="00A74269">
        <w:rPr>
          <w:rFonts w:ascii="Times New Roman" w:hAnsi="Times New Roman"/>
          <w:sz w:val="28"/>
          <w:szCs w:val="28"/>
          <w:lang w:val="ru-RU"/>
        </w:rPr>
        <w:t>инициативу;</w:t>
      </w:r>
    </w:p>
    <w:p w:rsidR="00DF7D21" w:rsidRPr="00A74269" w:rsidRDefault="00DF7D21" w:rsidP="00DF7D21">
      <w:pPr>
        <w:pStyle w:val="a4"/>
        <w:numPr>
          <w:ilvl w:val="1"/>
          <w:numId w:val="7"/>
        </w:numPr>
        <w:tabs>
          <w:tab w:val="left" w:pos="983"/>
        </w:tabs>
        <w:spacing w:before="50"/>
        <w:ind w:hanging="331"/>
        <w:rPr>
          <w:rFonts w:ascii="Times New Roman" w:eastAsia="Times New Roman" w:hAnsi="Times New Roman" w:cs="Times New Roman"/>
          <w:sz w:val="28"/>
          <w:szCs w:val="28"/>
          <w:lang w:val="ru-RU"/>
        </w:rPr>
      </w:pPr>
      <w:r w:rsidRPr="00A74269">
        <w:rPr>
          <w:rFonts w:ascii="Times New Roman" w:hAnsi="Times New Roman"/>
          <w:sz w:val="28"/>
          <w:szCs w:val="28"/>
          <w:lang w:val="ru-RU"/>
        </w:rPr>
        <w:t>связность, логичность и грамотность</w:t>
      </w:r>
      <w:r w:rsidRPr="00A74269">
        <w:rPr>
          <w:rFonts w:ascii="Times New Roman" w:hAnsi="Times New Roman"/>
          <w:spacing w:val="-15"/>
          <w:sz w:val="28"/>
          <w:szCs w:val="28"/>
          <w:lang w:val="ru-RU"/>
        </w:rPr>
        <w:t xml:space="preserve"> </w:t>
      </w:r>
      <w:r w:rsidRPr="00A74269">
        <w:rPr>
          <w:rFonts w:ascii="Times New Roman" w:hAnsi="Times New Roman"/>
          <w:sz w:val="28"/>
          <w:szCs w:val="28"/>
          <w:lang w:val="ru-RU"/>
        </w:rPr>
        <w:t>составления;</w:t>
      </w:r>
    </w:p>
    <w:p w:rsidR="00DF7D21" w:rsidRPr="00A74269" w:rsidRDefault="00DF7D21" w:rsidP="00DF7D21">
      <w:pPr>
        <w:pStyle w:val="a4"/>
        <w:numPr>
          <w:ilvl w:val="1"/>
          <w:numId w:val="7"/>
        </w:numPr>
        <w:tabs>
          <w:tab w:val="left" w:pos="983"/>
        </w:tabs>
        <w:spacing w:before="47"/>
        <w:ind w:hanging="331"/>
        <w:rPr>
          <w:rFonts w:ascii="Times New Roman" w:eastAsia="Times New Roman" w:hAnsi="Times New Roman" w:cs="Times New Roman"/>
          <w:sz w:val="28"/>
          <w:szCs w:val="28"/>
          <w:lang w:val="ru-RU"/>
        </w:rPr>
      </w:pPr>
      <w:r w:rsidRPr="00A74269">
        <w:rPr>
          <w:rFonts w:ascii="Times New Roman" w:hAnsi="Times New Roman"/>
          <w:sz w:val="28"/>
          <w:szCs w:val="28"/>
          <w:lang w:val="ru-RU"/>
        </w:rPr>
        <w:t>оформление в соответствии с требованиями</w:t>
      </w:r>
      <w:r w:rsidRPr="00A74269">
        <w:rPr>
          <w:rFonts w:ascii="Times New Roman" w:hAnsi="Times New Roman"/>
          <w:spacing w:val="-12"/>
          <w:sz w:val="28"/>
          <w:szCs w:val="28"/>
          <w:lang w:val="ru-RU"/>
        </w:rPr>
        <w:t xml:space="preserve"> </w:t>
      </w:r>
      <w:r w:rsidRPr="00A74269">
        <w:rPr>
          <w:rFonts w:ascii="Times New Roman" w:hAnsi="Times New Roman"/>
          <w:sz w:val="28"/>
          <w:szCs w:val="28"/>
          <w:lang w:val="ru-RU"/>
        </w:rPr>
        <w:t>ГОСТ.</w:t>
      </w:r>
    </w:p>
    <w:p w:rsidR="00DF7D21" w:rsidRPr="00A74269" w:rsidRDefault="00DF7D21" w:rsidP="00DF7D21">
      <w:pPr>
        <w:pStyle w:val="a4"/>
        <w:numPr>
          <w:ilvl w:val="0"/>
          <w:numId w:val="7"/>
        </w:numPr>
        <w:tabs>
          <w:tab w:val="left" w:pos="710"/>
        </w:tabs>
        <w:spacing w:before="47" w:line="276" w:lineRule="auto"/>
        <w:ind w:right="117" w:firstLine="221"/>
        <w:jc w:val="both"/>
        <w:rPr>
          <w:rFonts w:ascii="Times New Roman" w:eastAsia="Times New Roman" w:hAnsi="Times New Roman" w:cs="Times New Roman"/>
          <w:sz w:val="28"/>
          <w:szCs w:val="28"/>
          <w:lang w:val="ru-RU"/>
        </w:rPr>
      </w:pPr>
      <w:r w:rsidRPr="00A74269">
        <w:rPr>
          <w:rFonts w:ascii="Times New Roman" w:hAnsi="Times New Roman"/>
          <w:sz w:val="28"/>
          <w:szCs w:val="28"/>
          <w:lang w:val="ru-RU"/>
        </w:rPr>
        <w:t>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 либо по договоренности с</w:t>
      </w:r>
      <w:r w:rsidRPr="00A74269">
        <w:rPr>
          <w:rFonts w:ascii="Times New Roman" w:hAnsi="Times New Roman"/>
          <w:spacing w:val="-6"/>
          <w:sz w:val="28"/>
          <w:szCs w:val="28"/>
          <w:lang w:val="ru-RU"/>
        </w:rPr>
        <w:t xml:space="preserve"> </w:t>
      </w:r>
      <w:r w:rsidRPr="00A74269">
        <w:rPr>
          <w:rFonts w:ascii="Times New Roman" w:hAnsi="Times New Roman"/>
          <w:sz w:val="28"/>
          <w:szCs w:val="28"/>
          <w:lang w:val="ru-RU"/>
        </w:rPr>
        <w:t>преподавателем.</w:t>
      </w:r>
    </w:p>
    <w:p w:rsidR="00DF7D21" w:rsidRPr="00A74269" w:rsidRDefault="00DF7D21" w:rsidP="00DF7D21">
      <w:pPr>
        <w:pStyle w:val="a4"/>
        <w:numPr>
          <w:ilvl w:val="0"/>
          <w:numId w:val="7"/>
        </w:numPr>
        <w:tabs>
          <w:tab w:val="left" w:pos="604"/>
        </w:tabs>
        <w:spacing w:before="1"/>
        <w:ind w:left="603" w:hanging="281"/>
        <w:rPr>
          <w:rFonts w:ascii="Times New Roman" w:eastAsia="Times New Roman" w:hAnsi="Times New Roman" w:cs="Times New Roman"/>
          <w:sz w:val="28"/>
          <w:szCs w:val="28"/>
        </w:rPr>
      </w:pPr>
      <w:r w:rsidRPr="00A74269">
        <w:rPr>
          <w:rFonts w:ascii="Times New Roman" w:hAnsi="Times New Roman"/>
          <w:sz w:val="28"/>
          <w:szCs w:val="28"/>
        </w:rPr>
        <w:t>Защита реферата студентом</w:t>
      </w:r>
      <w:r w:rsidRPr="00A74269">
        <w:rPr>
          <w:rFonts w:ascii="Times New Roman" w:hAnsi="Times New Roman"/>
          <w:spacing w:val="-10"/>
          <w:sz w:val="28"/>
          <w:szCs w:val="28"/>
        </w:rPr>
        <w:t xml:space="preserve"> </w:t>
      </w:r>
      <w:r w:rsidRPr="00A74269">
        <w:rPr>
          <w:rFonts w:ascii="Times New Roman" w:hAnsi="Times New Roman"/>
          <w:sz w:val="28"/>
          <w:szCs w:val="28"/>
        </w:rPr>
        <w:t>предусматривает:</w:t>
      </w:r>
    </w:p>
    <w:p w:rsidR="00DF7D21" w:rsidRPr="00A74269" w:rsidRDefault="00DF7D21" w:rsidP="00DF7D21">
      <w:pPr>
        <w:pStyle w:val="a4"/>
        <w:numPr>
          <w:ilvl w:val="1"/>
          <w:numId w:val="7"/>
        </w:numPr>
        <w:tabs>
          <w:tab w:val="left" w:pos="983"/>
        </w:tabs>
        <w:spacing w:before="50"/>
        <w:ind w:hanging="331"/>
        <w:rPr>
          <w:rFonts w:ascii="Times New Roman" w:eastAsia="Times New Roman" w:hAnsi="Times New Roman" w:cs="Times New Roman"/>
          <w:sz w:val="28"/>
          <w:szCs w:val="28"/>
          <w:lang w:val="ru-RU"/>
        </w:rPr>
      </w:pPr>
      <w:r w:rsidRPr="00A74269">
        <w:rPr>
          <w:rFonts w:ascii="Times New Roman" w:hAnsi="Times New Roman"/>
          <w:sz w:val="28"/>
          <w:szCs w:val="28"/>
          <w:lang w:val="ru-RU"/>
        </w:rPr>
        <w:t>доклад по реферату не более 5-7</w:t>
      </w:r>
      <w:r w:rsidRPr="00A74269">
        <w:rPr>
          <w:rFonts w:ascii="Times New Roman" w:hAnsi="Times New Roman"/>
          <w:spacing w:val="-12"/>
          <w:sz w:val="28"/>
          <w:szCs w:val="28"/>
          <w:lang w:val="ru-RU"/>
        </w:rPr>
        <w:t xml:space="preserve"> </w:t>
      </w:r>
      <w:r w:rsidRPr="00A74269">
        <w:rPr>
          <w:rFonts w:ascii="Times New Roman" w:hAnsi="Times New Roman"/>
          <w:sz w:val="28"/>
          <w:szCs w:val="28"/>
          <w:lang w:val="ru-RU"/>
        </w:rPr>
        <w:t>минут;</w:t>
      </w:r>
    </w:p>
    <w:p w:rsidR="00DF7D21" w:rsidRPr="00A74269" w:rsidRDefault="00DF7D21" w:rsidP="00DF7D21">
      <w:pPr>
        <w:pStyle w:val="a4"/>
        <w:numPr>
          <w:ilvl w:val="1"/>
          <w:numId w:val="7"/>
        </w:numPr>
        <w:tabs>
          <w:tab w:val="left" w:pos="983"/>
        </w:tabs>
        <w:spacing w:before="47"/>
        <w:ind w:hanging="331"/>
        <w:rPr>
          <w:rFonts w:ascii="Times New Roman" w:eastAsia="Times New Roman" w:hAnsi="Times New Roman" w:cs="Times New Roman"/>
          <w:sz w:val="28"/>
          <w:szCs w:val="28"/>
        </w:rPr>
      </w:pPr>
      <w:r w:rsidRPr="00A74269">
        <w:rPr>
          <w:rFonts w:ascii="Times New Roman" w:hAnsi="Times New Roman"/>
          <w:sz w:val="28"/>
          <w:szCs w:val="28"/>
        </w:rPr>
        <w:t>ответы на вопросы</w:t>
      </w:r>
      <w:r w:rsidRPr="00A74269">
        <w:rPr>
          <w:rFonts w:ascii="Times New Roman" w:hAnsi="Times New Roman"/>
          <w:spacing w:val="-7"/>
          <w:sz w:val="28"/>
          <w:szCs w:val="28"/>
        </w:rPr>
        <w:t xml:space="preserve"> </w:t>
      </w:r>
      <w:r w:rsidRPr="00A74269">
        <w:rPr>
          <w:rFonts w:ascii="Times New Roman" w:hAnsi="Times New Roman"/>
          <w:sz w:val="28"/>
          <w:szCs w:val="28"/>
        </w:rPr>
        <w:t>оппонента.</w:t>
      </w:r>
    </w:p>
    <w:p w:rsidR="00DF7D21" w:rsidRPr="00A74269" w:rsidRDefault="00DF7D21" w:rsidP="00DF7D21">
      <w:pPr>
        <w:pStyle w:val="a3"/>
        <w:spacing w:before="47"/>
        <w:ind w:left="322" w:right="118"/>
        <w:rPr>
          <w:lang w:val="ru-RU"/>
        </w:rPr>
      </w:pPr>
      <w:r w:rsidRPr="00A74269">
        <w:rPr>
          <w:lang w:val="ru-RU"/>
        </w:rPr>
        <w:t>На защите запрещено чтение текста</w:t>
      </w:r>
      <w:r w:rsidRPr="00A74269">
        <w:rPr>
          <w:spacing w:val="-11"/>
          <w:lang w:val="ru-RU"/>
        </w:rPr>
        <w:t xml:space="preserve"> </w:t>
      </w:r>
      <w:r w:rsidRPr="00A74269">
        <w:rPr>
          <w:lang w:val="ru-RU"/>
        </w:rPr>
        <w:t>реферата.</w:t>
      </w:r>
    </w:p>
    <w:p w:rsidR="00DF7D21" w:rsidRPr="00A74269" w:rsidRDefault="00DF7D21" w:rsidP="00DF7D21">
      <w:pPr>
        <w:pStyle w:val="a4"/>
        <w:numPr>
          <w:ilvl w:val="0"/>
          <w:numId w:val="7"/>
        </w:numPr>
        <w:tabs>
          <w:tab w:val="left" w:pos="693"/>
        </w:tabs>
        <w:spacing w:before="50" w:line="276" w:lineRule="auto"/>
        <w:ind w:right="117" w:firstLine="221"/>
        <w:rPr>
          <w:rFonts w:ascii="Times New Roman" w:eastAsia="Times New Roman" w:hAnsi="Times New Roman" w:cs="Times New Roman"/>
          <w:sz w:val="28"/>
          <w:szCs w:val="28"/>
          <w:lang w:val="ru-RU"/>
        </w:rPr>
      </w:pPr>
      <w:r w:rsidRPr="00A74269">
        <w:rPr>
          <w:rFonts w:ascii="Times New Roman" w:hAnsi="Times New Roman"/>
          <w:sz w:val="28"/>
          <w:szCs w:val="28"/>
          <w:lang w:val="ru-RU"/>
        </w:rPr>
        <w:t>Общая оценка за реферат выставляется с учетом оценок за работу, доклад, умение вести дискуссию и ответы на</w:t>
      </w:r>
      <w:r w:rsidRPr="00A74269">
        <w:rPr>
          <w:rFonts w:ascii="Times New Roman" w:hAnsi="Times New Roman"/>
          <w:spacing w:val="-7"/>
          <w:sz w:val="28"/>
          <w:szCs w:val="28"/>
          <w:lang w:val="ru-RU"/>
        </w:rPr>
        <w:t xml:space="preserve"> </w:t>
      </w:r>
      <w:r w:rsidRPr="00A74269">
        <w:rPr>
          <w:rFonts w:ascii="Times New Roman" w:hAnsi="Times New Roman"/>
          <w:sz w:val="28"/>
          <w:szCs w:val="28"/>
          <w:lang w:val="ru-RU"/>
        </w:rPr>
        <w:t>вопросы.</w:t>
      </w:r>
    </w:p>
    <w:p w:rsidR="00DF7D21" w:rsidRPr="00A74269" w:rsidRDefault="00DF7D21" w:rsidP="00DF7D21">
      <w:pPr>
        <w:spacing w:before="6"/>
        <w:ind w:left="1852" w:right="1867"/>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Содержание и оформление разделов</w:t>
      </w:r>
      <w:r w:rsidRPr="00A74269">
        <w:rPr>
          <w:rFonts w:ascii="Times New Roman" w:hAnsi="Times New Roman"/>
          <w:b/>
          <w:spacing w:val="-17"/>
          <w:sz w:val="28"/>
          <w:szCs w:val="28"/>
          <w:lang w:val="ru-RU"/>
        </w:rPr>
        <w:t xml:space="preserve"> </w:t>
      </w:r>
      <w:r w:rsidRPr="00A74269">
        <w:rPr>
          <w:rFonts w:ascii="Times New Roman" w:hAnsi="Times New Roman"/>
          <w:b/>
          <w:sz w:val="28"/>
          <w:szCs w:val="28"/>
          <w:lang w:val="ru-RU"/>
        </w:rPr>
        <w:t>реферата</w:t>
      </w:r>
    </w:p>
    <w:p w:rsidR="00DF7D21" w:rsidRPr="00A74269" w:rsidRDefault="00DF7D21" w:rsidP="00DF7D21">
      <w:pPr>
        <w:pStyle w:val="a3"/>
        <w:spacing w:before="43" w:line="278" w:lineRule="auto"/>
        <w:ind w:right="121" w:firstLine="549"/>
        <w:jc w:val="both"/>
        <w:rPr>
          <w:lang w:val="ru-RU"/>
        </w:rPr>
      </w:pPr>
      <w:r w:rsidRPr="00A74269">
        <w:rPr>
          <w:b/>
          <w:lang w:val="ru-RU"/>
        </w:rPr>
        <w:t xml:space="preserve">Титульный лист. </w:t>
      </w:r>
      <w:r w:rsidRPr="00A74269">
        <w:rPr>
          <w:lang w:val="ru-RU"/>
        </w:rPr>
        <w:t xml:space="preserve">Является первой страницей реферата и заполняется </w:t>
      </w:r>
      <w:r w:rsidRPr="00A74269">
        <w:rPr>
          <w:spacing w:val="-3"/>
          <w:lang w:val="ru-RU"/>
        </w:rPr>
        <w:t xml:space="preserve">по </w:t>
      </w:r>
      <w:r w:rsidRPr="00A74269">
        <w:rPr>
          <w:lang w:val="ru-RU"/>
        </w:rPr>
        <w:t>строго определенным</w:t>
      </w:r>
      <w:r w:rsidRPr="00A74269">
        <w:rPr>
          <w:spacing w:val="-5"/>
          <w:lang w:val="ru-RU"/>
        </w:rPr>
        <w:t xml:space="preserve"> </w:t>
      </w:r>
      <w:r w:rsidRPr="00A74269">
        <w:rPr>
          <w:lang w:val="ru-RU"/>
        </w:rPr>
        <w:t>правилам.</w:t>
      </w:r>
    </w:p>
    <w:p w:rsidR="00DF7D21" w:rsidRPr="00A74269" w:rsidRDefault="00DF7D21" w:rsidP="00DF7D21">
      <w:pPr>
        <w:pStyle w:val="a3"/>
        <w:spacing w:line="320" w:lineRule="exact"/>
        <w:ind w:left="651" w:right="118"/>
        <w:rPr>
          <w:lang w:val="ru-RU"/>
        </w:rPr>
      </w:pPr>
      <w:r w:rsidRPr="00A74269">
        <w:rPr>
          <w:lang w:val="ru-RU"/>
        </w:rPr>
        <w:t>В верхнем поле указывается полное наименование учебного</w:t>
      </w:r>
      <w:r w:rsidRPr="00A74269">
        <w:rPr>
          <w:spacing w:val="-19"/>
          <w:lang w:val="ru-RU"/>
        </w:rPr>
        <w:t xml:space="preserve"> </w:t>
      </w:r>
      <w:r w:rsidRPr="00A74269">
        <w:rPr>
          <w:lang w:val="ru-RU"/>
        </w:rPr>
        <w:t>заведения.</w:t>
      </w:r>
    </w:p>
    <w:p w:rsidR="00DF7D21" w:rsidRPr="00A74269" w:rsidRDefault="00DF7D21" w:rsidP="00DF7D21">
      <w:pPr>
        <w:pStyle w:val="a3"/>
        <w:spacing w:before="47" w:line="276" w:lineRule="auto"/>
        <w:ind w:right="117" w:firstLine="549"/>
        <w:jc w:val="both"/>
        <w:rPr>
          <w:lang w:val="ru-RU"/>
        </w:rPr>
      </w:pPr>
      <w:r w:rsidRPr="00A74269">
        <w:rPr>
          <w:lang w:val="ru-RU"/>
        </w:rPr>
        <w:t>В среднем поле дается заглавие реферата, которое проводится без слова "тема" и в кавычки не</w:t>
      </w:r>
      <w:r w:rsidRPr="00A74269">
        <w:rPr>
          <w:spacing w:val="-5"/>
          <w:lang w:val="ru-RU"/>
        </w:rPr>
        <w:t xml:space="preserve"> </w:t>
      </w:r>
      <w:r w:rsidRPr="00A74269">
        <w:rPr>
          <w:lang w:val="ru-RU"/>
        </w:rPr>
        <w:t>заключается.</w:t>
      </w:r>
    </w:p>
    <w:p w:rsidR="00DF7D21" w:rsidRPr="00A74269" w:rsidRDefault="00DF7D21" w:rsidP="00DF7D21">
      <w:pPr>
        <w:pStyle w:val="a3"/>
        <w:spacing w:before="3" w:line="276" w:lineRule="auto"/>
        <w:ind w:right="116" w:firstLine="549"/>
        <w:jc w:val="both"/>
        <w:rPr>
          <w:lang w:val="ru-RU"/>
        </w:rPr>
      </w:pPr>
      <w:r w:rsidRPr="00A74269">
        <w:rPr>
          <w:lang w:val="ru-RU"/>
        </w:rPr>
        <w:t xml:space="preserve">Далее, ближе к правому краю титульного листа, указываются фамилия, инициалы обучающегося, написавшего реферат, а также его курс и группа. </w:t>
      </w:r>
      <w:r w:rsidRPr="00A74269">
        <w:rPr>
          <w:lang w:val="ru-RU"/>
        </w:rPr>
        <w:lastRenderedPageBreak/>
        <w:t>Немного ниже или слева указываются фамилия и инициалы преподавателя - руководителя</w:t>
      </w:r>
      <w:r w:rsidRPr="00A74269">
        <w:rPr>
          <w:spacing w:val="-3"/>
          <w:lang w:val="ru-RU"/>
        </w:rPr>
        <w:t xml:space="preserve"> </w:t>
      </w:r>
      <w:r w:rsidRPr="00A74269">
        <w:rPr>
          <w:lang w:val="ru-RU"/>
        </w:rPr>
        <w:t>работы.</w:t>
      </w:r>
    </w:p>
    <w:p w:rsidR="00DF7D21" w:rsidRPr="00A74269" w:rsidRDefault="00DF7D21" w:rsidP="00DF7D21">
      <w:pPr>
        <w:pStyle w:val="a3"/>
        <w:spacing w:before="1"/>
        <w:ind w:left="651" w:right="118"/>
        <w:rPr>
          <w:lang w:val="ru-RU"/>
        </w:rPr>
      </w:pPr>
      <w:r w:rsidRPr="00A74269">
        <w:rPr>
          <w:lang w:val="ru-RU"/>
        </w:rPr>
        <w:t>В нижнем поле указывается год написания</w:t>
      </w:r>
      <w:r w:rsidRPr="00A74269">
        <w:rPr>
          <w:spacing w:val="-8"/>
          <w:lang w:val="ru-RU"/>
        </w:rPr>
        <w:t xml:space="preserve"> </w:t>
      </w:r>
      <w:r w:rsidRPr="00A74269">
        <w:rPr>
          <w:lang w:val="ru-RU"/>
        </w:rPr>
        <w:t>реферата.</w:t>
      </w:r>
    </w:p>
    <w:p w:rsidR="00DF7D21" w:rsidRPr="00A74269" w:rsidRDefault="00DF7D21" w:rsidP="00DF7D21">
      <w:pPr>
        <w:pStyle w:val="a3"/>
        <w:spacing w:before="47" w:line="276" w:lineRule="auto"/>
        <w:ind w:right="116" w:firstLine="549"/>
        <w:jc w:val="both"/>
        <w:rPr>
          <w:lang w:val="ru-RU"/>
        </w:rPr>
      </w:pPr>
      <w:r w:rsidRPr="00A74269">
        <w:rPr>
          <w:lang w:val="ru-RU"/>
        </w:rPr>
        <w:t xml:space="preserve">После титульного листа помещают </w:t>
      </w:r>
      <w:r w:rsidRPr="00A74269">
        <w:rPr>
          <w:b/>
          <w:lang w:val="ru-RU"/>
        </w:rPr>
        <w:t>оглавление</w:t>
      </w:r>
      <w:r w:rsidRPr="00A74269">
        <w:rPr>
          <w:lang w:val="ru-RU"/>
        </w:rPr>
        <w:t>, в котором приводятся все заголовки работы и указываются страницы, с которых они начинаются. Заголовки оглавления должны точно повторять заголовки в тексте. Сокращать их или давать в другой формулировке и последовательности нельзя.</w:t>
      </w:r>
    </w:p>
    <w:p w:rsidR="00DF7D21" w:rsidRPr="00A74269" w:rsidRDefault="00DF7D21" w:rsidP="00DF7D21">
      <w:pPr>
        <w:pStyle w:val="a3"/>
        <w:spacing w:before="3" w:line="276" w:lineRule="auto"/>
        <w:ind w:right="117" w:firstLine="549"/>
        <w:jc w:val="both"/>
        <w:rPr>
          <w:lang w:val="ru-RU"/>
        </w:rPr>
      </w:pPr>
      <w:r w:rsidRPr="00A74269">
        <w:rPr>
          <w:lang w:val="ru-RU"/>
        </w:rPr>
        <w:t>Все заголовки начинаются с прописной буквы без точки на конце. Последнее слово каждого заголовка соединяют отточием (……………) с соответствующим ему номером страницы в правом столбце</w:t>
      </w:r>
      <w:r w:rsidRPr="00A74269">
        <w:rPr>
          <w:spacing w:val="-18"/>
          <w:lang w:val="ru-RU"/>
        </w:rPr>
        <w:t xml:space="preserve"> </w:t>
      </w:r>
      <w:r w:rsidRPr="00A74269">
        <w:rPr>
          <w:lang w:val="ru-RU"/>
        </w:rPr>
        <w:t>оглавления.</w:t>
      </w:r>
    </w:p>
    <w:p w:rsidR="00135CD6" w:rsidRDefault="00135CD6" w:rsidP="00DF7D21">
      <w:pPr>
        <w:spacing w:line="276" w:lineRule="auto"/>
        <w:jc w:val="both"/>
        <w:rPr>
          <w:sz w:val="28"/>
          <w:szCs w:val="28"/>
          <w:lang w:val="ru-RU"/>
        </w:rPr>
      </w:pPr>
    </w:p>
    <w:p w:rsidR="00135CD6" w:rsidRPr="00A74269" w:rsidRDefault="00135CD6" w:rsidP="00135CD6">
      <w:pPr>
        <w:pStyle w:val="a3"/>
        <w:spacing w:before="45" w:line="276" w:lineRule="auto"/>
        <w:ind w:right="117" w:firstLine="549"/>
        <w:jc w:val="both"/>
        <w:rPr>
          <w:lang w:val="ru-RU"/>
        </w:rPr>
      </w:pPr>
      <w:r w:rsidRPr="00A74269">
        <w:rPr>
          <w:lang w:val="ru-RU"/>
        </w:rPr>
        <w:t>Заголовки одинаковых ступеней рубрикации необходимо располагать друг под другом. Заголовки каждой последующей ступени смещают на три - пять знаков вправо по отношению к заголовкам предыдущей</w:t>
      </w:r>
      <w:r w:rsidRPr="00A74269">
        <w:rPr>
          <w:spacing w:val="-22"/>
          <w:lang w:val="ru-RU"/>
        </w:rPr>
        <w:t xml:space="preserve"> </w:t>
      </w:r>
      <w:r w:rsidRPr="00A74269">
        <w:rPr>
          <w:lang w:val="ru-RU"/>
        </w:rPr>
        <w:t>ступени.</w:t>
      </w:r>
    </w:p>
    <w:p w:rsidR="00135CD6" w:rsidRPr="00A74269" w:rsidRDefault="00135CD6" w:rsidP="00135CD6">
      <w:pPr>
        <w:pStyle w:val="a3"/>
        <w:spacing w:before="1" w:line="276" w:lineRule="auto"/>
        <w:ind w:right="116" w:firstLine="549"/>
        <w:jc w:val="both"/>
        <w:rPr>
          <w:lang w:val="ru-RU"/>
        </w:rPr>
      </w:pPr>
      <w:r w:rsidRPr="00A74269">
        <w:rPr>
          <w:b/>
          <w:lang w:val="ru-RU"/>
        </w:rPr>
        <w:t>Введение</w:t>
      </w:r>
      <w:r w:rsidRPr="00A74269">
        <w:rPr>
          <w:lang w:val="ru-RU"/>
        </w:rPr>
        <w:t>. Здесь обычно обосновывается актуальность выбранной темы, цель и содержание реферата, указывается объект (предмет) рассмотрения, приводится характеристика источников для написания работы и краткий обзор имеющейся по данной теме литературы. Актуальность предполагает оценку своевременности и социальной значимости выбранной темы, обзор литературы по теме отражает знакомство автора реферата с имеющимися источниками, умение их систематизировать, критически рассматривать, выделять существенное, определять</w:t>
      </w:r>
      <w:r w:rsidRPr="00A74269">
        <w:rPr>
          <w:spacing w:val="-9"/>
          <w:lang w:val="ru-RU"/>
        </w:rPr>
        <w:t xml:space="preserve"> </w:t>
      </w:r>
      <w:r w:rsidRPr="00A74269">
        <w:rPr>
          <w:lang w:val="ru-RU"/>
        </w:rPr>
        <w:t>главное.</w:t>
      </w:r>
    </w:p>
    <w:p w:rsidR="00135CD6" w:rsidRPr="00A74269" w:rsidRDefault="00135CD6" w:rsidP="00135CD6">
      <w:pPr>
        <w:pStyle w:val="a3"/>
        <w:spacing w:before="3" w:line="276" w:lineRule="auto"/>
        <w:ind w:right="116" w:firstLine="549"/>
        <w:jc w:val="both"/>
        <w:rPr>
          <w:lang w:val="ru-RU"/>
        </w:rPr>
      </w:pPr>
      <w:r w:rsidRPr="00A74269">
        <w:rPr>
          <w:b/>
          <w:lang w:val="ru-RU"/>
        </w:rPr>
        <w:t>Основная часть</w:t>
      </w:r>
      <w:r w:rsidRPr="00A74269">
        <w:rPr>
          <w:lang w:val="ru-RU"/>
        </w:rPr>
        <w:t>. Содержание глав этой части должно точно соответствовать теме работы и полностью ее раскрывать. Эти главы должны показать умение исследователя сжато, логично и аргументировано излагать материал, обобщать, анализировать, делать логические</w:t>
      </w:r>
      <w:r w:rsidRPr="00A74269">
        <w:rPr>
          <w:spacing w:val="-13"/>
          <w:lang w:val="ru-RU"/>
        </w:rPr>
        <w:t xml:space="preserve"> </w:t>
      </w:r>
      <w:r w:rsidRPr="00A74269">
        <w:rPr>
          <w:lang w:val="ru-RU"/>
        </w:rPr>
        <w:t>выводы.</w:t>
      </w:r>
    </w:p>
    <w:p w:rsidR="00135CD6" w:rsidRPr="00A74269" w:rsidRDefault="00135CD6" w:rsidP="00135CD6">
      <w:pPr>
        <w:pStyle w:val="a3"/>
        <w:spacing w:before="3" w:line="276" w:lineRule="auto"/>
        <w:ind w:right="120" w:firstLine="549"/>
        <w:jc w:val="both"/>
        <w:rPr>
          <w:lang w:val="ru-RU"/>
        </w:rPr>
      </w:pPr>
      <w:r w:rsidRPr="00A74269">
        <w:rPr>
          <w:b/>
          <w:lang w:val="ru-RU"/>
        </w:rPr>
        <w:t>Заключительная часть</w:t>
      </w:r>
      <w:r w:rsidRPr="00A74269">
        <w:rPr>
          <w:lang w:val="ru-RU"/>
        </w:rPr>
        <w:t>. Предполагает последовательное, логически стройное изложение обобщенных выводов по рассматриваемой</w:t>
      </w:r>
      <w:r w:rsidRPr="00A74269">
        <w:rPr>
          <w:spacing w:val="-22"/>
          <w:lang w:val="ru-RU"/>
        </w:rPr>
        <w:t xml:space="preserve"> </w:t>
      </w:r>
      <w:r w:rsidRPr="00A74269">
        <w:rPr>
          <w:lang w:val="ru-RU"/>
        </w:rPr>
        <w:t>теме.</w:t>
      </w:r>
    </w:p>
    <w:p w:rsidR="00135CD6" w:rsidRPr="00A74269" w:rsidRDefault="00135CD6" w:rsidP="00135CD6">
      <w:pPr>
        <w:pStyle w:val="a3"/>
        <w:spacing w:before="1" w:line="276" w:lineRule="auto"/>
        <w:ind w:right="115" w:firstLine="549"/>
        <w:jc w:val="both"/>
        <w:rPr>
          <w:lang w:val="ru-RU"/>
        </w:rPr>
      </w:pPr>
      <w:r w:rsidRPr="00A74269">
        <w:rPr>
          <w:b/>
          <w:lang w:val="ru-RU"/>
        </w:rPr>
        <w:t xml:space="preserve">Библиографический список </w:t>
      </w:r>
      <w:r w:rsidRPr="00A74269">
        <w:rPr>
          <w:lang w:val="ru-RU"/>
        </w:rPr>
        <w:t>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данного</w:t>
      </w:r>
      <w:r w:rsidRPr="00A74269">
        <w:rPr>
          <w:spacing w:val="-21"/>
          <w:lang w:val="ru-RU"/>
        </w:rPr>
        <w:t xml:space="preserve"> </w:t>
      </w:r>
      <w:r w:rsidRPr="00A74269">
        <w:rPr>
          <w:lang w:val="ru-RU"/>
        </w:rPr>
        <w:t>реферата.</w:t>
      </w:r>
    </w:p>
    <w:p w:rsidR="00135CD6" w:rsidRPr="00A74269" w:rsidRDefault="00135CD6" w:rsidP="00135CD6">
      <w:pPr>
        <w:pStyle w:val="a3"/>
        <w:spacing w:before="1" w:line="276" w:lineRule="auto"/>
        <w:ind w:right="114" w:firstLine="549"/>
        <w:jc w:val="both"/>
        <w:rPr>
          <w:lang w:val="ru-RU"/>
        </w:rPr>
      </w:pPr>
      <w:r w:rsidRPr="00A74269">
        <w:rPr>
          <w:lang w:val="ru-RU"/>
        </w:rPr>
        <w:t xml:space="preserve">В работах используются следующие способы построения библиографических списков: по алфавиту фамилий, авторов или заглавий; по тематике; по видам изданий; по характеру содержания; списки смешанного построения. Литература в списке указывается в алфавитном порядке (более распространенный вариант - фамилии авторов в алфавитном порядке), после указания фамилии и инициалов автора указывается название литературного источника, место издания (пишется сокращенно, например, Москва - М., Санкт - Петербург - СПб ит.д.), название издательства (например, Мир), год издания (например, 1996), можно указать страницы (например, с. 54- </w:t>
      </w:r>
      <w:r w:rsidRPr="00A74269">
        <w:rPr>
          <w:lang w:val="ru-RU"/>
        </w:rPr>
        <w:lastRenderedPageBreak/>
        <w:t xml:space="preserve">67).Страницы можно указывать прямо в тексте, после указания номера, под которым литературный источник находится в списке литературы </w:t>
      </w:r>
      <w:r w:rsidRPr="00A74269">
        <w:rPr>
          <w:spacing w:val="55"/>
          <w:lang w:val="ru-RU"/>
        </w:rPr>
        <w:t xml:space="preserve"> </w:t>
      </w:r>
      <w:r w:rsidRPr="00A74269">
        <w:rPr>
          <w:lang w:val="ru-RU"/>
        </w:rPr>
        <w:t>(например,</w:t>
      </w:r>
    </w:p>
    <w:p w:rsidR="00135CD6" w:rsidRPr="00A74269" w:rsidRDefault="00135CD6" w:rsidP="00135CD6">
      <w:pPr>
        <w:pStyle w:val="a3"/>
        <w:spacing w:before="1" w:line="276" w:lineRule="auto"/>
        <w:ind w:right="117"/>
        <w:jc w:val="both"/>
        <w:rPr>
          <w:lang w:val="ru-RU"/>
        </w:rPr>
      </w:pPr>
      <w:r w:rsidRPr="00A74269">
        <w:rPr>
          <w:lang w:val="ru-RU"/>
        </w:rPr>
        <w:t>7 (номер лит.источника), с. 67- 89). Номер литературного источника указывается после каждого нового отрывка текста из другого литературного источника.</w:t>
      </w:r>
    </w:p>
    <w:p w:rsidR="00135CD6" w:rsidRDefault="00135CD6" w:rsidP="00135CD6">
      <w:pPr>
        <w:pStyle w:val="a3"/>
        <w:spacing w:before="1" w:line="276" w:lineRule="auto"/>
        <w:ind w:right="115" w:firstLine="549"/>
        <w:jc w:val="both"/>
        <w:rPr>
          <w:lang w:val="ru-RU"/>
        </w:rPr>
      </w:pPr>
      <w:r w:rsidRPr="00A74269">
        <w:rPr>
          <w:lang w:val="ru-RU"/>
        </w:rPr>
        <w:t xml:space="preserve">В </w:t>
      </w:r>
      <w:r w:rsidRPr="00A74269">
        <w:rPr>
          <w:b/>
          <w:lang w:val="ru-RU"/>
        </w:rPr>
        <w:t xml:space="preserve">приложении </w:t>
      </w:r>
      <w:r w:rsidRPr="00A74269">
        <w:rPr>
          <w:lang w:val="ru-RU"/>
        </w:rPr>
        <w:t xml:space="preserve">помещают вспомогательные или дополнительные материалы, которые загромождают текст основной части работы (таблицы, карты, графики, неопубликованные документы, переписка и т.д.). Каждое приложение должно начинаться с нового листа (страницы) с указанием в правом верхнем углу слова " Приложение" и иметь тематический  </w:t>
      </w:r>
      <w:r w:rsidRPr="00A74269">
        <w:rPr>
          <w:spacing w:val="36"/>
          <w:lang w:val="ru-RU"/>
        </w:rPr>
        <w:t xml:space="preserve"> </w:t>
      </w:r>
      <w:r w:rsidRPr="00A74269">
        <w:rPr>
          <w:lang w:val="ru-RU"/>
        </w:rPr>
        <w:t>заголовок.</w:t>
      </w:r>
    </w:p>
    <w:p w:rsidR="00135CD6" w:rsidRPr="00A74269" w:rsidRDefault="00135CD6" w:rsidP="00135CD6">
      <w:pPr>
        <w:pStyle w:val="a3"/>
        <w:spacing w:before="45" w:line="276" w:lineRule="auto"/>
        <w:ind w:right="118"/>
        <w:jc w:val="both"/>
        <w:rPr>
          <w:lang w:val="ru-RU"/>
        </w:rPr>
      </w:pPr>
      <w:r w:rsidRPr="00A74269">
        <w:rPr>
          <w:lang w:val="ru-RU"/>
        </w:rPr>
        <w:t>При наличии в работе более одного приложения они нумеруются арабскими цифрами (без знака " № "), например, " Приложение 1". Нумерация страниц, на которых даются приложения, должна быть сквозной и продолжать общую нумерацию страниц основного текста. Связь основного текста с приложениями осуществляется через ссылки, которые употребляются со словом " смотри " (оно обычно сокращается и заключается вместе с шифром в круглые</w:t>
      </w:r>
      <w:r w:rsidRPr="00A74269">
        <w:rPr>
          <w:spacing w:val="-1"/>
          <w:lang w:val="ru-RU"/>
        </w:rPr>
        <w:t xml:space="preserve"> </w:t>
      </w:r>
      <w:r w:rsidRPr="00A74269">
        <w:rPr>
          <w:lang w:val="ru-RU"/>
        </w:rPr>
        <w:t>скобки).</w:t>
      </w:r>
    </w:p>
    <w:p w:rsidR="00135CD6" w:rsidRDefault="00135CD6" w:rsidP="00135CD6">
      <w:pPr>
        <w:pStyle w:val="a3"/>
        <w:spacing w:before="1" w:line="276" w:lineRule="auto"/>
        <w:ind w:right="115" w:firstLine="549"/>
        <w:jc w:val="both"/>
        <w:rPr>
          <w:lang w:val="ru-RU"/>
        </w:rPr>
      </w:pPr>
    </w:p>
    <w:p w:rsidR="00135CD6" w:rsidRDefault="00135CD6" w:rsidP="00135CD6">
      <w:pPr>
        <w:pStyle w:val="a3"/>
        <w:spacing w:before="1" w:line="276" w:lineRule="auto"/>
        <w:ind w:right="115" w:firstLine="549"/>
        <w:jc w:val="both"/>
        <w:rPr>
          <w:lang w:val="ru-RU"/>
        </w:rPr>
      </w:pPr>
    </w:p>
    <w:p w:rsidR="00135CD6" w:rsidRDefault="00135CD6" w:rsidP="00135CD6">
      <w:pPr>
        <w:pStyle w:val="a3"/>
        <w:spacing w:before="1" w:line="276" w:lineRule="auto"/>
        <w:ind w:right="115" w:firstLine="549"/>
        <w:jc w:val="both"/>
        <w:rPr>
          <w:lang w:val="ru-RU"/>
        </w:rPr>
      </w:pPr>
    </w:p>
    <w:p w:rsidR="00DF7D21" w:rsidRPr="00A74269" w:rsidRDefault="00DF7D21" w:rsidP="00135CD6">
      <w:pPr>
        <w:pStyle w:val="a3"/>
        <w:spacing w:before="50" w:line="276" w:lineRule="auto"/>
        <w:ind w:left="0" w:right="117"/>
        <w:jc w:val="both"/>
        <w:rPr>
          <w:lang w:val="ru-RU"/>
        </w:rPr>
      </w:pPr>
    </w:p>
    <w:p w:rsidR="00A25ED1" w:rsidRPr="00A74269" w:rsidRDefault="00A25ED1">
      <w:pPr>
        <w:spacing w:line="276" w:lineRule="auto"/>
        <w:jc w:val="both"/>
        <w:rPr>
          <w:sz w:val="28"/>
          <w:szCs w:val="28"/>
          <w:lang w:val="ru-RU"/>
        </w:rPr>
        <w:sectPr w:rsidR="00A25ED1" w:rsidRPr="00A74269">
          <w:footerReference w:type="default" r:id="rId21"/>
          <w:pgSz w:w="11900" w:h="16840"/>
          <w:pgMar w:top="1080" w:right="720" w:bottom="280" w:left="1600" w:header="0" w:footer="0" w:gutter="0"/>
          <w:cols w:space="720"/>
        </w:sectPr>
      </w:pPr>
    </w:p>
    <w:p w:rsidR="00A25ED1" w:rsidRPr="00A74269" w:rsidRDefault="00F04D9E">
      <w:pPr>
        <w:pStyle w:val="Heading1"/>
        <w:ind w:left="2552" w:right="118"/>
        <w:rPr>
          <w:b w:val="0"/>
          <w:bCs w:val="0"/>
          <w:lang w:val="ru-RU"/>
        </w:rPr>
      </w:pPr>
      <w:r w:rsidRPr="00A74269">
        <w:rPr>
          <w:lang w:val="ru-RU"/>
        </w:rPr>
        <w:lastRenderedPageBreak/>
        <w:t>Рекомендуемая</w:t>
      </w:r>
      <w:r w:rsidRPr="00A74269">
        <w:rPr>
          <w:spacing w:val="-7"/>
          <w:lang w:val="ru-RU"/>
        </w:rPr>
        <w:t xml:space="preserve"> </w:t>
      </w:r>
      <w:r w:rsidRPr="00A74269">
        <w:rPr>
          <w:lang w:val="ru-RU"/>
        </w:rPr>
        <w:t>литература</w:t>
      </w:r>
    </w:p>
    <w:p w:rsidR="00A25ED1" w:rsidRPr="00A74269" w:rsidRDefault="00A25ED1">
      <w:pPr>
        <w:rPr>
          <w:rFonts w:ascii="Times New Roman" w:eastAsia="Times New Roman" w:hAnsi="Times New Roman" w:cs="Times New Roman"/>
          <w:b/>
          <w:bCs/>
          <w:sz w:val="28"/>
          <w:szCs w:val="28"/>
          <w:lang w:val="ru-RU"/>
        </w:rPr>
      </w:pPr>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1. Электронный учебник М.В. Гальперин, 2013 г. Режим доступа: </w:t>
      </w:r>
      <w:hyperlink r:id="rId22" w:history="1">
        <w:r w:rsidRPr="00A01541">
          <w:rPr>
            <w:rFonts w:ascii="Times New Roman" w:hAnsi="Times New Roman" w:cs="Times New Roman"/>
            <w:sz w:val="28"/>
            <w:szCs w:val="28"/>
            <w:u w:val="single"/>
          </w:rPr>
          <w:t>www</w:t>
        </w:r>
        <w:r w:rsidRPr="00A01541">
          <w:rPr>
            <w:rFonts w:ascii="Times New Roman" w:hAnsi="Times New Roman" w:cs="Times New Roman"/>
            <w:sz w:val="28"/>
            <w:szCs w:val="28"/>
            <w:u w:val="single"/>
            <w:lang w:val="ru-RU"/>
          </w:rPr>
          <w:t>.1</w:t>
        </w:r>
        <w:r w:rsidRPr="00A01541">
          <w:rPr>
            <w:rFonts w:ascii="Times New Roman" w:hAnsi="Times New Roman" w:cs="Times New Roman"/>
            <w:sz w:val="28"/>
            <w:szCs w:val="28"/>
            <w:u w:val="single"/>
          </w:rPr>
          <w:t>variant</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ru</w:t>
        </w:r>
      </w:hyperlink>
    </w:p>
    <w:p w:rsidR="00A01541" w:rsidRPr="00A01541" w:rsidRDefault="00A01541" w:rsidP="00A01541">
      <w:pPr>
        <w:rPr>
          <w:rFonts w:ascii="Times New Roman" w:hAnsi="Times New Roman" w:cs="Times New Roman"/>
          <w:sz w:val="28"/>
          <w:szCs w:val="28"/>
          <w:lang w:val="ru-RU"/>
        </w:rPr>
      </w:pPr>
      <w:r w:rsidRPr="00A01541">
        <w:rPr>
          <w:rFonts w:ascii="Times New Roman" w:hAnsi="Times New Roman" w:cs="Times New Roman"/>
          <w:sz w:val="28"/>
          <w:szCs w:val="28"/>
          <w:lang w:val="ru-RU"/>
        </w:rPr>
        <w:t xml:space="preserve">2. Каталог экологических сайтов, освещающих проблемы, связанные с экологией. Информация об экологии Режим доступа: </w:t>
      </w:r>
      <w:hyperlink r:id="rId23" w:history="1">
        <w:r w:rsidRPr="00A01541">
          <w:rPr>
            <w:rFonts w:ascii="Times New Roman" w:hAnsi="Times New Roman" w:cs="Times New Roman"/>
            <w:sz w:val="28"/>
            <w:szCs w:val="28"/>
            <w:u w:val="single"/>
          </w:rPr>
          <w:t>http</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ecoportal</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su</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katal</w:t>
        </w:r>
        <w:r w:rsidRPr="00A01541">
          <w:rPr>
            <w:rFonts w:ascii="Times New Roman" w:hAnsi="Times New Roman" w:cs="Times New Roman"/>
            <w:sz w:val="28"/>
            <w:szCs w:val="28"/>
            <w:u w:val="single"/>
            <w:lang w:val="ru-RU"/>
          </w:rPr>
          <w:t>.</w:t>
        </w:r>
        <w:r w:rsidRPr="00A01541">
          <w:rPr>
            <w:rFonts w:ascii="Times New Roman" w:hAnsi="Times New Roman" w:cs="Times New Roman"/>
            <w:sz w:val="28"/>
            <w:szCs w:val="28"/>
            <w:u w:val="single"/>
          </w:rPr>
          <w:t>php</w:t>
        </w:r>
      </w:hyperlink>
      <w:r w:rsidRPr="00A01541">
        <w:rPr>
          <w:rFonts w:ascii="Times New Roman" w:hAnsi="Times New Roman" w:cs="Times New Roman"/>
          <w:sz w:val="28"/>
          <w:szCs w:val="28"/>
          <w:lang w:val="ru-RU"/>
        </w:rPr>
        <w:t xml:space="preserve">. </w:t>
      </w:r>
    </w:p>
    <w:p w:rsidR="00A25ED1" w:rsidRPr="00A74269" w:rsidRDefault="00A01541" w:rsidP="00A01541">
      <w:pPr>
        <w:spacing w:before="8"/>
        <w:rPr>
          <w:rFonts w:ascii="Times New Roman" w:eastAsia="Times New Roman" w:hAnsi="Times New Roman" w:cs="Times New Roman"/>
          <w:b/>
          <w:bCs/>
          <w:sz w:val="28"/>
          <w:szCs w:val="28"/>
          <w:lang w:val="ru-RU"/>
        </w:rPr>
      </w:pPr>
      <w:r w:rsidRPr="00A01541">
        <w:rPr>
          <w:rFonts w:ascii="Times New Roman" w:hAnsi="Times New Roman" w:cs="Times New Roman"/>
          <w:sz w:val="28"/>
          <w:szCs w:val="28"/>
          <w:lang w:val="ru-RU"/>
        </w:rPr>
        <w:t xml:space="preserve">3. Материалы по экологии для учащихся, специалистов и интересующихся экологией. </w:t>
      </w:r>
      <w:r w:rsidRPr="00A01541">
        <w:rPr>
          <w:rFonts w:ascii="Times New Roman" w:hAnsi="Times New Roman" w:cs="Times New Roman"/>
          <w:sz w:val="28"/>
          <w:szCs w:val="28"/>
        </w:rPr>
        <w:t xml:space="preserve">Режим доступа : </w:t>
      </w:r>
      <w:hyperlink r:id="rId24" w:history="1">
        <w:r w:rsidRPr="00A01541">
          <w:rPr>
            <w:rFonts w:ascii="Times New Roman" w:hAnsi="Times New Roman" w:cs="Times New Roman"/>
            <w:sz w:val="28"/>
            <w:szCs w:val="28"/>
            <w:u w:val="single"/>
          </w:rPr>
          <w:t>http://ecokub.ru/</w:t>
        </w:r>
      </w:hyperlink>
      <w:r w:rsidRPr="00A01541">
        <w:rPr>
          <w:rFonts w:ascii="Times New Roman" w:hAnsi="Times New Roman" w:cs="Times New Roman"/>
          <w:sz w:val="28"/>
          <w:szCs w:val="28"/>
        </w:rPr>
        <w:t xml:space="preserve">.  </w:t>
      </w:r>
    </w:p>
    <w:p w:rsidR="00A25ED1" w:rsidRPr="00A74269" w:rsidRDefault="00A25ED1">
      <w:pPr>
        <w:spacing w:before="2"/>
        <w:rPr>
          <w:rFonts w:ascii="Times New Roman" w:eastAsia="Times New Roman" w:hAnsi="Times New Roman" w:cs="Times New Roman"/>
          <w:sz w:val="28"/>
          <w:szCs w:val="28"/>
          <w:lang w:val="ru-RU"/>
        </w:rPr>
      </w:pPr>
    </w:p>
    <w:p w:rsidR="00A25ED1" w:rsidRPr="00A74269" w:rsidRDefault="00F04D9E">
      <w:pPr>
        <w:ind w:left="1152" w:right="1867"/>
        <w:jc w:val="center"/>
        <w:rPr>
          <w:rFonts w:ascii="Times New Roman" w:eastAsia="Times New Roman" w:hAnsi="Times New Roman" w:cs="Times New Roman"/>
          <w:sz w:val="28"/>
          <w:szCs w:val="28"/>
          <w:lang w:val="ru-RU"/>
        </w:rPr>
      </w:pPr>
      <w:r w:rsidRPr="00A74269">
        <w:rPr>
          <w:rFonts w:ascii="Times New Roman" w:hAnsi="Times New Roman"/>
          <w:b/>
          <w:sz w:val="28"/>
          <w:szCs w:val="28"/>
          <w:lang w:val="ru-RU"/>
        </w:rPr>
        <w:t>Интернет-ресурсы</w:t>
      </w:r>
    </w:p>
    <w:p w:rsidR="00DF7D21" w:rsidRPr="00DF7D21" w:rsidRDefault="00DF7D21" w:rsidP="00DF7D21">
      <w:pPr>
        <w:pStyle w:val="a4"/>
        <w:widowControl/>
        <w:numPr>
          <w:ilvl w:val="0"/>
          <w:numId w:val="15"/>
        </w:numPr>
        <w:spacing w:before="100" w:beforeAutospacing="1" w:after="100" w:afterAutospacing="1" w:line="276" w:lineRule="auto"/>
        <w:ind w:left="487" w:hanging="425"/>
        <w:contextualSpacing/>
        <w:jc w:val="both"/>
        <w:outlineLvl w:val="0"/>
        <w:rPr>
          <w:rFonts w:ascii="Times New Roman" w:hAnsi="Times New Roman" w:cs="Times New Roman"/>
          <w:sz w:val="28"/>
          <w:szCs w:val="28"/>
          <w:shd w:val="clear" w:color="auto" w:fill="FFFFFF"/>
          <w:lang w:val="ru-RU"/>
        </w:rPr>
      </w:pPr>
      <w:r w:rsidRPr="00DF7D21">
        <w:rPr>
          <w:rFonts w:ascii="Times New Roman" w:hAnsi="Times New Roman" w:cs="Times New Roman"/>
          <w:b/>
          <w:bCs/>
          <w:sz w:val="28"/>
          <w:szCs w:val="28"/>
          <w:shd w:val="clear" w:color="auto" w:fill="FFFFFF"/>
          <w:lang w:val="ru-RU"/>
        </w:rPr>
        <w:t>Мониторинг, моделирование и прогнозирование опасных природных явлений и чрезвычайных ситуаций</w:t>
      </w:r>
      <w:r w:rsidRPr="00DF7D21">
        <w:rPr>
          <w:rFonts w:ascii="Times New Roman" w:hAnsi="Times New Roman" w:cs="Times New Roman"/>
          <w:sz w:val="28"/>
          <w:szCs w:val="28"/>
          <w:shd w:val="clear" w:color="auto" w:fill="FFFFFF"/>
          <w:lang w:val="ru-RU"/>
        </w:rPr>
        <w:t xml:space="preserve">: сборник статей по материалам </w:t>
      </w:r>
      <w:r w:rsidRPr="00DF7D21">
        <w:rPr>
          <w:rFonts w:ascii="Times New Roman" w:hAnsi="Times New Roman" w:cs="Times New Roman"/>
          <w:sz w:val="28"/>
          <w:szCs w:val="28"/>
          <w:shd w:val="clear" w:color="auto" w:fill="FFFFFF"/>
        </w:rPr>
        <w:t>V</w:t>
      </w:r>
      <w:r w:rsidRPr="00DF7D21">
        <w:rPr>
          <w:rFonts w:ascii="Times New Roman" w:hAnsi="Times New Roman" w:cs="Times New Roman"/>
          <w:sz w:val="28"/>
          <w:szCs w:val="28"/>
          <w:shd w:val="clear" w:color="auto" w:fill="FFFFFF"/>
          <w:lang w:val="ru-RU"/>
        </w:rPr>
        <w:t xml:space="preserve"> всероссийской научно-практической конференции (г. Железногорск, 2015г.) - Железногорск:ФГБОУ ВО СПСА ГПС МЧС России, 2015. - 132 с. - Режим доступа: </w:t>
      </w:r>
      <w:r w:rsidRPr="00DF7D21">
        <w:rPr>
          <w:rFonts w:ascii="Times New Roman" w:hAnsi="Times New Roman" w:cs="Times New Roman"/>
          <w:sz w:val="28"/>
          <w:szCs w:val="28"/>
          <w:shd w:val="clear" w:color="auto" w:fill="FFFFFF"/>
        </w:rPr>
        <w:t>http</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znanium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com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catalog</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product</w:t>
      </w:r>
      <w:r w:rsidRPr="00DF7D21">
        <w:rPr>
          <w:rFonts w:ascii="Times New Roman" w:hAnsi="Times New Roman" w:cs="Times New Roman"/>
          <w:sz w:val="28"/>
          <w:szCs w:val="28"/>
          <w:shd w:val="clear" w:color="auto" w:fill="FFFFFF"/>
          <w:lang w:val="ru-RU"/>
        </w:rPr>
        <w:t>/912673</w:t>
      </w:r>
    </w:p>
    <w:p w:rsidR="00DF7D21" w:rsidRPr="00DF7D21" w:rsidRDefault="00DF7D21" w:rsidP="00DF7D21">
      <w:pPr>
        <w:pStyle w:val="a4"/>
        <w:widowControl/>
        <w:numPr>
          <w:ilvl w:val="0"/>
          <w:numId w:val="15"/>
        </w:numPr>
        <w:spacing w:after="200" w:line="240" w:lineRule="atLeast"/>
        <w:ind w:left="487" w:hanging="425"/>
        <w:contextualSpacing/>
        <w:rPr>
          <w:rFonts w:ascii="Times New Roman" w:hAnsi="Times New Roman" w:cs="Times New Roman"/>
          <w:sz w:val="28"/>
          <w:szCs w:val="28"/>
          <w:shd w:val="clear" w:color="auto" w:fill="FFFFFF"/>
          <w:lang w:val="ru-RU"/>
        </w:rPr>
      </w:pPr>
      <w:r w:rsidRPr="00DF7D21">
        <w:rPr>
          <w:rFonts w:ascii="Times New Roman" w:hAnsi="Times New Roman" w:cs="Times New Roman"/>
          <w:b/>
          <w:bCs/>
          <w:sz w:val="28"/>
          <w:szCs w:val="28"/>
          <w:shd w:val="clear" w:color="auto" w:fill="FFFFFF"/>
          <w:lang w:val="ru-RU"/>
        </w:rPr>
        <w:t>Экология</w:t>
      </w:r>
      <w:r w:rsidRPr="00DF7D21">
        <w:rPr>
          <w:rFonts w:ascii="Times New Roman" w:hAnsi="Times New Roman" w:cs="Times New Roman"/>
          <w:sz w:val="28"/>
          <w:szCs w:val="28"/>
          <w:shd w:val="clear" w:color="auto" w:fill="FFFFFF"/>
        </w:rPr>
        <w:t> </w:t>
      </w:r>
      <w:r w:rsidRPr="00DF7D21">
        <w:rPr>
          <w:rFonts w:ascii="Times New Roman" w:hAnsi="Times New Roman" w:cs="Times New Roman"/>
          <w:sz w:val="28"/>
          <w:szCs w:val="28"/>
          <w:shd w:val="clear" w:color="auto" w:fill="FFFFFF"/>
          <w:lang w:val="ru-RU"/>
        </w:rPr>
        <w:t xml:space="preserve">/ Валова (Копылова) В.Д., Зверев О.М., - 4-е изд., перераб. и доп. - М.:Дашков и К, 2018. - 376 с.: </w:t>
      </w:r>
      <w:r w:rsidRPr="00DF7D21">
        <w:rPr>
          <w:rFonts w:ascii="Times New Roman" w:hAnsi="Times New Roman" w:cs="Times New Roman"/>
          <w:sz w:val="28"/>
          <w:szCs w:val="28"/>
          <w:shd w:val="clear" w:color="auto" w:fill="FFFFFF"/>
        </w:rPr>
        <w:t>ISBN</w:t>
      </w:r>
      <w:r w:rsidRPr="00DF7D21">
        <w:rPr>
          <w:rFonts w:ascii="Times New Roman" w:hAnsi="Times New Roman" w:cs="Times New Roman"/>
          <w:sz w:val="28"/>
          <w:szCs w:val="28"/>
          <w:shd w:val="clear" w:color="auto" w:fill="FFFFFF"/>
          <w:lang w:val="ru-RU"/>
        </w:rPr>
        <w:t xml:space="preserve"> 978-5-394-03044-4 - Режим доступа: </w:t>
      </w:r>
      <w:r w:rsidRPr="00DF7D21">
        <w:rPr>
          <w:rFonts w:ascii="Times New Roman" w:hAnsi="Times New Roman" w:cs="Times New Roman"/>
          <w:sz w:val="28"/>
          <w:szCs w:val="28"/>
          <w:shd w:val="clear" w:color="auto" w:fill="FFFFFF"/>
        </w:rPr>
        <w:t>http</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znanium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com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catalog</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product</w:t>
      </w:r>
      <w:r w:rsidRPr="00DF7D21">
        <w:rPr>
          <w:rFonts w:ascii="Times New Roman" w:hAnsi="Times New Roman" w:cs="Times New Roman"/>
          <w:sz w:val="28"/>
          <w:szCs w:val="28"/>
          <w:shd w:val="clear" w:color="auto" w:fill="FFFFFF"/>
          <w:lang w:val="ru-RU"/>
        </w:rPr>
        <w:t>/415292</w:t>
      </w:r>
    </w:p>
    <w:p w:rsidR="00DF7D21" w:rsidRPr="00DF7D21" w:rsidRDefault="00DF7D21" w:rsidP="00DF7D21">
      <w:pPr>
        <w:pStyle w:val="a4"/>
        <w:widowControl/>
        <w:numPr>
          <w:ilvl w:val="0"/>
          <w:numId w:val="15"/>
        </w:numPr>
        <w:spacing w:after="200" w:line="240" w:lineRule="atLeast"/>
        <w:ind w:left="487" w:hanging="425"/>
        <w:contextualSpacing/>
        <w:rPr>
          <w:rFonts w:ascii="Times New Roman" w:hAnsi="Times New Roman" w:cs="Times New Roman"/>
          <w:sz w:val="28"/>
          <w:szCs w:val="28"/>
          <w:shd w:val="clear" w:color="auto" w:fill="FFFFFF"/>
          <w:lang w:val="ru-RU"/>
        </w:rPr>
      </w:pPr>
      <w:r w:rsidRPr="00DF7D21">
        <w:rPr>
          <w:rFonts w:ascii="Times New Roman" w:hAnsi="Times New Roman" w:cs="Times New Roman"/>
          <w:sz w:val="28"/>
          <w:szCs w:val="28"/>
          <w:shd w:val="clear" w:color="auto" w:fill="FFFFFF"/>
          <w:lang w:val="ru-RU"/>
        </w:rPr>
        <w:t>Карпенков, С. Х.</w:t>
      </w:r>
      <w:r w:rsidRPr="00DF7D21">
        <w:rPr>
          <w:rFonts w:ascii="Times New Roman" w:hAnsi="Times New Roman" w:cs="Times New Roman"/>
          <w:sz w:val="28"/>
          <w:szCs w:val="28"/>
          <w:shd w:val="clear" w:color="auto" w:fill="FFFFFF"/>
        </w:rPr>
        <w:t> </w:t>
      </w:r>
      <w:r w:rsidRPr="00DF7D21">
        <w:rPr>
          <w:rFonts w:ascii="Times New Roman" w:hAnsi="Times New Roman" w:cs="Times New Roman"/>
          <w:b/>
          <w:bCs/>
          <w:sz w:val="28"/>
          <w:szCs w:val="28"/>
          <w:shd w:val="clear" w:color="auto" w:fill="FFFFFF"/>
          <w:lang w:val="ru-RU"/>
        </w:rPr>
        <w:t>Экология</w:t>
      </w:r>
      <w:r w:rsidRPr="00DF7D21">
        <w:rPr>
          <w:rFonts w:ascii="Times New Roman" w:hAnsi="Times New Roman" w:cs="Times New Roman"/>
          <w:sz w:val="28"/>
          <w:szCs w:val="28"/>
          <w:shd w:val="clear" w:color="auto" w:fill="FFFFFF"/>
        </w:rPr>
        <w:t> </w:t>
      </w:r>
      <w:r w:rsidRPr="00DF7D21">
        <w:rPr>
          <w:rFonts w:ascii="Times New Roman" w:hAnsi="Times New Roman" w:cs="Times New Roman"/>
          <w:sz w:val="28"/>
          <w:szCs w:val="28"/>
          <w:shd w:val="clear" w:color="auto" w:fill="FFFFFF"/>
          <w:lang w:val="ru-RU"/>
        </w:rPr>
        <w:t xml:space="preserve">[Электронный ресурс] : учебник / С. Х. Карпенков. - М.: Логос, 2014. - 400 с. - </w:t>
      </w:r>
      <w:r w:rsidRPr="00DF7D21">
        <w:rPr>
          <w:rFonts w:ascii="Times New Roman" w:hAnsi="Times New Roman" w:cs="Times New Roman"/>
          <w:sz w:val="28"/>
          <w:szCs w:val="28"/>
          <w:shd w:val="clear" w:color="auto" w:fill="FFFFFF"/>
        </w:rPr>
        <w:t>ISBN</w:t>
      </w:r>
      <w:r w:rsidRPr="00DF7D21">
        <w:rPr>
          <w:rFonts w:ascii="Times New Roman" w:hAnsi="Times New Roman" w:cs="Times New Roman"/>
          <w:sz w:val="28"/>
          <w:szCs w:val="28"/>
          <w:shd w:val="clear" w:color="auto" w:fill="FFFFFF"/>
          <w:lang w:val="ru-RU"/>
        </w:rPr>
        <w:t xml:space="preserve"> 978-5-98704-768-2. - Режим доступа: </w:t>
      </w:r>
      <w:r w:rsidRPr="00DF7D21">
        <w:rPr>
          <w:rFonts w:ascii="Times New Roman" w:hAnsi="Times New Roman" w:cs="Times New Roman"/>
          <w:sz w:val="28"/>
          <w:szCs w:val="28"/>
          <w:shd w:val="clear" w:color="auto" w:fill="FFFFFF"/>
        </w:rPr>
        <w:t>http</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znanium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com</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catalog</w:t>
      </w:r>
      <w:r w:rsidRPr="00DF7D21">
        <w:rPr>
          <w:rFonts w:ascii="Times New Roman" w:hAnsi="Times New Roman" w:cs="Times New Roman"/>
          <w:sz w:val="28"/>
          <w:szCs w:val="28"/>
          <w:shd w:val="clear" w:color="auto" w:fill="FFFFFF"/>
          <w:lang w:val="ru-RU"/>
        </w:rPr>
        <w:t>/</w:t>
      </w:r>
      <w:r w:rsidRPr="00DF7D21">
        <w:rPr>
          <w:rFonts w:ascii="Times New Roman" w:hAnsi="Times New Roman" w:cs="Times New Roman"/>
          <w:sz w:val="28"/>
          <w:szCs w:val="28"/>
          <w:shd w:val="clear" w:color="auto" w:fill="FFFFFF"/>
        </w:rPr>
        <w:t>product</w:t>
      </w:r>
      <w:r w:rsidRPr="00DF7D21">
        <w:rPr>
          <w:rFonts w:ascii="Times New Roman" w:hAnsi="Times New Roman" w:cs="Times New Roman"/>
          <w:sz w:val="28"/>
          <w:szCs w:val="28"/>
          <w:shd w:val="clear" w:color="auto" w:fill="FFFFFF"/>
          <w:lang w:val="ru-RU"/>
        </w:rPr>
        <w:t>/468798</w:t>
      </w:r>
    </w:p>
    <w:p w:rsidR="00A25ED1" w:rsidRPr="00DF7D21" w:rsidRDefault="00A25ED1">
      <w:pPr>
        <w:spacing w:before="6"/>
        <w:rPr>
          <w:rFonts w:ascii="Times New Roman" w:eastAsia="Times New Roman" w:hAnsi="Times New Roman" w:cs="Times New Roman"/>
          <w:b/>
          <w:bCs/>
          <w:sz w:val="28"/>
          <w:szCs w:val="28"/>
          <w:lang w:val="ru-RU"/>
        </w:rPr>
      </w:pPr>
    </w:p>
    <w:p w:rsidR="00A25ED1" w:rsidRPr="00DF7D21" w:rsidRDefault="0096176C">
      <w:pPr>
        <w:pStyle w:val="a3"/>
        <w:ind w:right="2459"/>
        <w:rPr>
          <w:rFonts w:cs="Times New Roman"/>
          <w:lang w:val="ru-RU"/>
        </w:rPr>
      </w:pPr>
      <w:hyperlink r:id="rId25">
        <w:r w:rsidR="00F04D9E" w:rsidRPr="00DF7D21">
          <w:rPr>
            <w:rFonts w:cs="Times New Roman"/>
          </w:rPr>
          <w:t>www</w:t>
        </w:r>
        <w:r w:rsidR="00F04D9E" w:rsidRPr="00DF7D21">
          <w:rPr>
            <w:rFonts w:cs="Times New Roman"/>
            <w:lang w:val="ru-RU"/>
          </w:rPr>
          <w:t xml:space="preserve">. </w:t>
        </w:r>
      </w:hyperlink>
      <w:r w:rsidR="00F04D9E" w:rsidRPr="00DF7D21">
        <w:rPr>
          <w:rFonts w:cs="Times New Roman"/>
        </w:rPr>
        <w:t>ecologysite</w:t>
      </w:r>
      <w:r w:rsidR="00F04D9E" w:rsidRPr="00DF7D21">
        <w:rPr>
          <w:rFonts w:cs="Times New Roman"/>
          <w:lang w:val="ru-RU"/>
        </w:rPr>
        <w:t xml:space="preserve">. </w:t>
      </w:r>
      <w:r w:rsidR="00F04D9E" w:rsidRPr="00DF7D21">
        <w:rPr>
          <w:rFonts w:cs="Times New Roman"/>
        </w:rPr>
        <w:t>ru</w:t>
      </w:r>
      <w:r w:rsidR="00F04D9E" w:rsidRPr="00DF7D21">
        <w:rPr>
          <w:rFonts w:cs="Times New Roman"/>
          <w:lang w:val="ru-RU"/>
        </w:rPr>
        <w:t xml:space="preserve"> (Каталог экологических сайтов). </w:t>
      </w:r>
      <w:hyperlink r:id="rId26">
        <w:r w:rsidR="00F04D9E" w:rsidRPr="00DF7D21">
          <w:rPr>
            <w:rFonts w:cs="Times New Roman"/>
          </w:rPr>
          <w:t>www</w:t>
        </w:r>
        <w:r w:rsidR="00F04D9E" w:rsidRPr="00DF7D21">
          <w:rPr>
            <w:rFonts w:cs="Times New Roman"/>
            <w:lang w:val="ru-RU"/>
          </w:rPr>
          <w:t xml:space="preserve">. </w:t>
        </w:r>
      </w:hyperlink>
      <w:r w:rsidR="00F04D9E" w:rsidRPr="00DF7D21">
        <w:rPr>
          <w:rFonts w:cs="Times New Roman"/>
        </w:rPr>
        <w:t>ecoculture</w:t>
      </w:r>
      <w:r w:rsidR="00F04D9E" w:rsidRPr="00DF7D21">
        <w:rPr>
          <w:rFonts w:cs="Times New Roman"/>
          <w:lang w:val="ru-RU"/>
        </w:rPr>
        <w:t xml:space="preserve">. </w:t>
      </w:r>
      <w:r w:rsidR="00F04D9E" w:rsidRPr="00DF7D21">
        <w:rPr>
          <w:rFonts w:cs="Times New Roman"/>
        </w:rPr>
        <w:t>ru</w:t>
      </w:r>
      <w:r w:rsidR="00F04D9E" w:rsidRPr="00DF7D21">
        <w:rPr>
          <w:rFonts w:cs="Times New Roman"/>
          <w:lang w:val="ru-RU"/>
        </w:rPr>
        <w:t xml:space="preserve"> (Сайт экологического</w:t>
      </w:r>
      <w:r w:rsidR="00F04D9E" w:rsidRPr="00DF7D21">
        <w:rPr>
          <w:rFonts w:cs="Times New Roman"/>
          <w:spacing w:val="-18"/>
          <w:lang w:val="ru-RU"/>
        </w:rPr>
        <w:t xml:space="preserve"> </w:t>
      </w:r>
      <w:r w:rsidR="00F04D9E" w:rsidRPr="00DF7D21">
        <w:rPr>
          <w:rFonts w:cs="Times New Roman"/>
          <w:lang w:val="ru-RU"/>
        </w:rPr>
        <w:t>просвещения).</w:t>
      </w:r>
    </w:p>
    <w:p w:rsidR="00A25ED1" w:rsidRPr="00DF7D21" w:rsidRDefault="0096176C">
      <w:pPr>
        <w:pStyle w:val="a3"/>
        <w:ind w:right="118"/>
        <w:rPr>
          <w:rFonts w:cs="Times New Roman"/>
          <w:lang w:val="ru-RU"/>
        </w:rPr>
      </w:pPr>
      <w:hyperlink r:id="rId27">
        <w:r w:rsidR="00F04D9E" w:rsidRPr="00DF7D21">
          <w:rPr>
            <w:rFonts w:cs="Times New Roman"/>
          </w:rPr>
          <w:t>www</w:t>
        </w:r>
        <w:r w:rsidR="00F04D9E" w:rsidRPr="00DF7D21">
          <w:rPr>
            <w:rFonts w:cs="Times New Roman"/>
            <w:lang w:val="ru-RU"/>
          </w:rPr>
          <w:t xml:space="preserve">. </w:t>
        </w:r>
      </w:hyperlink>
      <w:r w:rsidR="00F04D9E" w:rsidRPr="00DF7D21">
        <w:rPr>
          <w:rFonts w:cs="Times New Roman"/>
        </w:rPr>
        <w:t>ecocommunity</w:t>
      </w:r>
      <w:r w:rsidR="00F04D9E" w:rsidRPr="00DF7D21">
        <w:rPr>
          <w:rFonts w:cs="Times New Roman"/>
          <w:lang w:val="ru-RU"/>
        </w:rPr>
        <w:t xml:space="preserve">. </w:t>
      </w:r>
      <w:r w:rsidR="00F04D9E" w:rsidRPr="00DF7D21">
        <w:rPr>
          <w:rFonts w:cs="Times New Roman"/>
        </w:rPr>
        <w:t>ru</w:t>
      </w:r>
      <w:r w:rsidR="00F04D9E" w:rsidRPr="00DF7D21">
        <w:rPr>
          <w:rFonts w:cs="Times New Roman"/>
          <w:lang w:val="ru-RU"/>
        </w:rPr>
        <w:t xml:space="preserve"> (Информационный сайт, освещающий проблемы экологии</w:t>
      </w:r>
      <w:r w:rsidR="00F04D9E" w:rsidRPr="00DF7D21">
        <w:rPr>
          <w:rFonts w:cs="Times New Roman"/>
          <w:spacing w:val="-3"/>
          <w:lang w:val="ru-RU"/>
        </w:rPr>
        <w:t xml:space="preserve"> </w:t>
      </w:r>
      <w:r w:rsidR="00F04D9E" w:rsidRPr="00DF7D21">
        <w:rPr>
          <w:rFonts w:cs="Times New Roman"/>
          <w:lang w:val="ru-RU"/>
        </w:rPr>
        <w:t>России).</w:t>
      </w:r>
    </w:p>
    <w:sectPr w:rsidR="00A25ED1" w:rsidRPr="00DF7D21" w:rsidSect="00A25ED1">
      <w:footerReference w:type="default" r:id="rId28"/>
      <w:pgSz w:w="11900" w:h="16840"/>
      <w:pgMar w:top="1080" w:right="720" w:bottom="280" w:left="160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1D4" w:rsidRDefault="007851D4" w:rsidP="00A25ED1">
      <w:r>
        <w:separator/>
      </w:r>
    </w:p>
  </w:endnote>
  <w:endnote w:type="continuationSeparator" w:id="1">
    <w:p w:rsidR="007851D4" w:rsidRDefault="007851D4" w:rsidP="00A25E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D1" w:rsidRDefault="0096176C">
    <w:pPr>
      <w:spacing w:line="14" w:lineRule="auto"/>
      <w:rPr>
        <w:sz w:val="20"/>
        <w:szCs w:val="20"/>
      </w:rPr>
    </w:pPr>
    <w:r w:rsidRPr="0096176C">
      <w:pict>
        <v:shapetype id="_x0000_t202" coordsize="21600,21600" o:spt="202" path="m,l,21600r21600,l21600,xe">
          <v:stroke joinstyle="miter"/>
          <v:path gradientshapeok="t" o:connecttype="rect"/>
        </v:shapetype>
        <v:shape id="_x0000_s2049" type="#_x0000_t202" style="position:absolute;margin-left:314.1pt;margin-top:782.25pt;width:9.6pt;height:13.05pt;z-index:-251658752;mso-position-horizontal-relative:page;mso-position-vertical-relative:page" filled="f" stroked="f">
          <v:textbox inset="0,0,0,0">
            <w:txbxContent>
              <w:p w:rsidR="00A25ED1" w:rsidRDefault="0096176C">
                <w:pPr>
                  <w:spacing w:line="245" w:lineRule="exact"/>
                  <w:ind w:left="40"/>
                  <w:rPr>
                    <w:rFonts w:ascii="Calibri" w:eastAsia="Calibri" w:hAnsi="Calibri" w:cs="Calibri"/>
                  </w:rPr>
                </w:pPr>
                <w:r>
                  <w:fldChar w:fldCharType="begin"/>
                </w:r>
                <w:r w:rsidR="00F04D9E">
                  <w:rPr>
                    <w:rFonts w:ascii="Calibri"/>
                  </w:rPr>
                  <w:instrText xml:space="preserve"> PAGE </w:instrText>
                </w:r>
                <w:r>
                  <w:fldChar w:fldCharType="separate"/>
                </w:r>
                <w:r w:rsidR="00E0524C">
                  <w:rPr>
                    <w:rFonts w:ascii="Calibri"/>
                    <w:noProof/>
                  </w:rPr>
                  <w:t>2</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D1" w:rsidRDefault="00A25ED1">
    <w:pPr>
      <w:spacing w:line="14" w:lineRule="auto"/>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D1" w:rsidRDefault="00A25ED1">
    <w:pPr>
      <w:spacing w:line="14" w:lineRule="auto"/>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D1" w:rsidRDefault="00A25ED1">
    <w:pPr>
      <w:spacing w:line="14" w:lineRule="auto"/>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D21" w:rsidRDefault="00DF7D21">
    <w:pPr>
      <w:spacing w:line="14" w:lineRule="auto"/>
      <w:rPr>
        <w:sz w:val="2"/>
        <w:szCs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D1" w:rsidRDefault="00A25ED1">
    <w:pPr>
      <w:spacing w:line="14" w:lineRule="auto"/>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1D4" w:rsidRDefault="007851D4" w:rsidP="00A25ED1">
      <w:r>
        <w:separator/>
      </w:r>
    </w:p>
  </w:footnote>
  <w:footnote w:type="continuationSeparator" w:id="1">
    <w:p w:rsidR="007851D4" w:rsidRDefault="007851D4" w:rsidP="00A25E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D3D6DD3"/>
    <w:multiLevelType w:val="hybridMultilevel"/>
    <w:tmpl w:val="ECE6C18A"/>
    <w:lvl w:ilvl="0" w:tplc="6EC285C4">
      <w:start w:val="1"/>
      <w:numFmt w:val="bullet"/>
      <w:lvlText w:val="–"/>
      <w:lvlJc w:val="left"/>
      <w:pPr>
        <w:ind w:left="101" w:hanging="315"/>
      </w:pPr>
      <w:rPr>
        <w:rFonts w:ascii="Times New Roman" w:eastAsia="Times New Roman" w:hAnsi="Times New Roman" w:hint="default"/>
        <w:w w:val="100"/>
        <w:sz w:val="28"/>
        <w:szCs w:val="28"/>
      </w:rPr>
    </w:lvl>
    <w:lvl w:ilvl="1" w:tplc="48BCC442">
      <w:start w:val="1"/>
      <w:numFmt w:val="bullet"/>
      <w:lvlText w:val="•"/>
      <w:lvlJc w:val="left"/>
      <w:pPr>
        <w:ind w:left="1048" w:hanging="315"/>
      </w:pPr>
      <w:rPr>
        <w:rFonts w:hint="default"/>
      </w:rPr>
    </w:lvl>
    <w:lvl w:ilvl="2" w:tplc="ADAE77EA">
      <w:start w:val="1"/>
      <w:numFmt w:val="bullet"/>
      <w:lvlText w:val="•"/>
      <w:lvlJc w:val="left"/>
      <w:pPr>
        <w:ind w:left="1996" w:hanging="315"/>
      </w:pPr>
      <w:rPr>
        <w:rFonts w:hint="default"/>
      </w:rPr>
    </w:lvl>
    <w:lvl w:ilvl="3" w:tplc="DCD2E488">
      <w:start w:val="1"/>
      <w:numFmt w:val="bullet"/>
      <w:lvlText w:val="•"/>
      <w:lvlJc w:val="left"/>
      <w:pPr>
        <w:ind w:left="2944" w:hanging="315"/>
      </w:pPr>
      <w:rPr>
        <w:rFonts w:hint="default"/>
      </w:rPr>
    </w:lvl>
    <w:lvl w:ilvl="4" w:tplc="EB1C0DFE">
      <w:start w:val="1"/>
      <w:numFmt w:val="bullet"/>
      <w:lvlText w:val="•"/>
      <w:lvlJc w:val="left"/>
      <w:pPr>
        <w:ind w:left="3892" w:hanging="315"/>
      </w:pPr>
      <w:rPr>
        <w:rFonts w:hint="default"/>
      </w:rPr>
    </w:lvl>
    <w:lvl w:ilvl="5" w:tplc="1984519C">
      <w:start w:val="1"/>
      <w:numFmt w:val="bullet"/>
      <w:lvlText w:val="•"/>
      <w:lvlJc w:val="left"/>
      <w:pPr>
        <w:ind w:left="4840" w:hanging="315"/>
      </w:pPr>
      <w:rPr>
        <w:rFonts w:hint="default"/>
      </w:rPr>
    </w:lvl>
    <w:lvl w:ilvl="6" w:tplc="526E9C94">
      <w:start w:val="1"/>
      <w:numFmt w:val="bullet"/>
      <w:lvlText w:val="•"/>
      <w:lvlJc w:val="left"/>
      <w:pPr>
        <w:ind w:left="5788" w:hanging="315"/>
      </w:pPr>
      <w:rPr>
        <w:rFonts w:hint="default"/>
      </w:rPr>
    </w:lvl>
    <w:lvl w:ilvl="7" w:tplc="7466FA22">
      <w:start w:val="1"/>
      <w:numFmt w:val="bullet"/>
      <w:lvlText w:val="•"/>
      <w:lvlJc w:val="left"/>
      <w:pPr>
        <w:ind w:left="6736" w:hanging="315"/>
      </w:pPr>
      <w:rPr>
        <w:rFonts w:hint="default"/>
      </w:rPr>
    </w:lvl>
    <w:lvl w:ilvl="8" w:tplc="70E23158">
      <w:start w:val="1"/>
      <w:numFmt w:val="bullet"/>
      <w:lvlText w:val="•"/>
      <w:lvlJc w:val="left"/>
      <w:pPr>
        <w:ind w:left="7684" w:hanging="315"/>
      </w:pPr>
      <w:rPr>
        <w:rFonts w:hint="default"/>
      </w:rPr>
    </w:lvl>
  </w:abstractNum>
  <w:abstractNum w:abstractNumId="2">
    <w:nsid w:val="1FC4518F"/>
    <w:multiLevelType w:val="hybridMultilevel"/>
    <w:tmpl w:val="365A7E2E"/>
    <w:lvl w:ilvl="0" w:tplc="1DC222E6">
      <w:start w:val="1"/>
      <w:numFmt w:val="bullet"/>
      <w:lvlText w:val=""/>
      <w:lvlJc w:val="left"/>
      <w:pPr>
        <w:ind w:left="761" w:hanging="970"/>
      </w:pPr>
      <w:rPr>
        <w:rFonts w:ascii="Wingdings" w:eastAsia="Wingdings" w:hAnsi="Wingdings" w:hint="default"/>
        <w:w w:val="100"/>
        <w:sz w:val="28"/>
        <w:szCs w:val="28"/>
      </w:rPr>
    </w:lvl>
    <w:lvl w:ilvl="1" w:tplc="3164325A">
      <w:start w:val="1"/>
      <w:numFmt w:val="bullet"/>
      <w:lvlText w:val="•"/>
      <w:lvlJc w:val="left"/>
      <w:pPr>
        <w:ind w:left="1642" w:hanging="970"/>
      </w:pPr>
      <w:rPr>
        <w:rFonts w:hint="default"/>
      </w:rPr>
    </w:lvl>
    <w:lvl w:ilvl="2" w:tplc="EC287EEC">
      <w:start w:val="1"/>
      <w:numFmt w:val="bullet"/>
      <w:lvlText w:val="•"/>
      <w:lvlJc w:val="left"/>
      <w:pPr>
        <w:ind w:left="2524" w:hanging="970"/>
      </w:pPr>
      <w:rPr>
        <w:rFonts w:hint="default"/>
      </w:rPr>
    </w:lvl>
    <w:lvl w:ilvl="3" w:tplc="9B709762">
      <w:start w:val="1"/>
      <w:numFmt w:val="bullet"/>
      <w:lvlText w:val="•"/>
      <w:lvlJc w:val="left"/>
      <w:pPr>
        <w:ind w:left="3406" w:hanging="970"/>
      </w:pPr>
      <w:rPr>
        <w:rFonts w:hint="default"/>
      </w:rPr>
    </w:lvl>
    <w:lvl w:ilvl="4" w:tplc="227C57F4">
      <w:start w:val="1"/>
      <w:numFmt w:val="bullet"/>
      <w:lvlText w:val="•"/>
      <w:lvlJc w:val="left"/>
      <w:pPr>
        <w:ind w:left="4288" w:hanging="970"/>
      </w:pPr>
      <w:rPr>
        <w:rFonts w:hint="default"/>
      </w:rPr>
    </w:lvl>
    <w:lvl w:ilvl="5" w:tplc="BAEC8C2E">
      <w:start w:val="1"/>
      <w:numFmt w:val="bullet"/>
      <w:lvlText w:val="•"/>
      <w:lvlJc w:val="left"/>
      <w:pPr>
        <w:ind w:left="5170" w:hanging="970"/>
      </w:pPr>
      <w:rPr>
        <w:rFonts w:hint="default"/>
      </w:rPr>
    </w:lvl>
    <w:lvl w:ilvl="6" w:tplc="4934C6DE">
      <w:start w:val="1"/>
      <w:numFmt w:val="bullet"/>
      <w:lvlText w:val="•"/>
      <w:lvlJc w:val="left"/>
      <w:pPr>
        <w:ind w:left="6052" w:hanging="970"/>
      </w:pPr>
      <w:rPr>
        <w:rFonts w:hint="default"/>
      </w:rPr>
    </w:lvl>
    <w:lvl w:ilvl="7" w:tplc="E02CAB9C">
      <w:start w:val="1"/>
      <w:numFmt w:val="bullet"/>
      <w:lvlText w:val="•"/>
      <w:lvlJc w:val="left"/>
      <w:pPr>
        <w:ind w:left="6934" w:hanging="970"/>
      </w:pPr>
      <w:rPr>
        <w:rFonts w:hint="default"/>
      </w:rPr>
    </w:lvl>
    <w:lvl w:ilvl="8" w:tplc="ED5CABE8">
      <w:start w:val="1"/>
      <w:numFmt w:val="bullet"/>
      <w:lvlText w:val="•"/>
      <w:lvlJc w:val="left"/>
      <w:pPr>
        <w:ind w:left="7816" w:hanging="970"/>
      </w:pPr>
      <w:rPr>
        <w:rFonts w:hint="default"/>
      </w:rPr>
    </w:lvl>
  </w:abstractNum>
  <w:abstractNum w:abstractNumId="3">
    <w:nsid w:val="207847D6"/>
    <w:multiLevelType w:val="hybridMultilevel"/>
    <w:tmpl w:val="40AA111E"/>
    <w:lvl w:ilvl="0" w:tplc="23FE4F2C">
      <w:start w:val="1"/>
      <w:numFmt w:val="decimal"/>
      <w:lvlText w:val="%1."/>
      <w:lvlJc w:val="left"/>
      <w:pPr>
        <w:ind w:left="382" w:hanging="281"/>
        <w:jc w:val="left"/>
      </w:pPr>
      <w:rPr>
        <w:rFonts w:ascii="Times New Roman" w:eastAsia="Times New Roman" w:hAnsi="Times New Roman" w:hint="default"/>
        <w:spacing w:val="0"/>
        <w:w w:val="100"/>
        <w:sz w:val="28"/>
        <w:szCs w:val="28"/>
      </w:rPr>
    </w:lvl>
    <w:lvl w:ilvl="1" w:tplc="A0F2E4D2">
      <w:start w:val="1"/>
      <w:numFmt w:val="decimal"/>
      <w:lvlText w:val="%2."/>
      <w:lvlJc w:val="left"/>
      <w:pPr>
        <w:ind w:left="3744" w:hanging="281"/>
        <w:jc w:val="left"/>
      </w:pPr>
      <w:rPr>
        <w:rFonts w:ascii="Times New Roman" w:eastAsia="Times New Roman" w:hAnsi="Times New Roman" w:hint="default"/>
        <w:b/>
        <w:bCs/>
        <w:spacing w:val="0"/>
        <w:w w:val="100"/>
        <w:sz w:val="28"/>
        <w:szCs w:val="28"/>
      </w:rPr>
    </w:lvl>
    <w:lvl w:ilvl="2" w:tplc="DE26E5A0">
      <w:start w:val="1"/>
      <w:numFmt w:val="bullet"/>
      <w:lvlText w:val="•"/>
      <w:lvlJc w:val="left"/>
      <w:pPr>
        <w:ind w:left="4364" w:hanging="281"/>
      </w:pPr>
      <w:rPr>
        <w:rFonts w:hint="default"/>
      </w:rPr>
    </w:lvl>
    <w:lvl w:ilvl="3" w:tplc="D07818CA">
      <w:start w:val="1"/>
      <w:numFmt w:val="bullet"/>
      <w:lvlText w:val="•"/>
      <w:lvlJc w:val="left"/>
      <w:pPr>
        <w:ind w:left="4988" w:hanging="281"/>
      </w:pPr>
      <w:rPr>
        <w:rFonts w:hint="default"/>
      </w:rPr>
    </w:lvl>
    <w:lvl w:ilvl="4" w:tplc="43568BFE">
      <w:start w:val="1"/>
      <w:numFmt w:val="bullet"/>
      <w:lvlText w:val="•"/>
      <w:lvlJc w:val="left"/>
      <w:pPr>
        <w:ind w:left="5613" w:hanging="281"/>
      </w:pPr>
      <w:rPr>
        <w:rFonts w:hint="default"/>
      </w:rPr>
    </w:lvl>
    <w:lvl w:ilvl="5" w:tplc="17905C62">
      <w:start w:val="1"/>
      <w:numFmt w:val="bullet"/>
      <w:lvlText w:val="•"/>
      <w:lvlJc w:val="left"/>
      <w:pPr>
        <w:ind w:left="6237" w:hanging="281"/>
      </w:pPr>
      <w:rPr>
        <w:rFonts w:hint="default"/>
      </w:rPr>
    </w:lvl>
    <w:lvl w:ilvl="6" w:tplc="8D94F612">
      <w:start w:val="1"/>
      <w:numFmt w:val="bullet"/>
      <w:lvlText w:val="•"/>
      <w:lvlJc w:val="left"/>
      <w:pPr>
        <w:ind w:left="6862" w:hanging="281"/>
      </w:pPr>
      <w:rPr>
        <w:rFonts w:hint="default"/>
      </w:rPr>
    </w:lvl>
    <w:lvl w:ilvl="7" w:tplc="A2EEFD78">
      <w:start w:val="1"/>
      <w:numFmt w:val="bullet"/>
      <w:lvlText w:val="•"/>
      <w:lvlJc w:val="left"/>
      <w:pPr>
        <w:ind w:left="7486" w:hanging="281"/>
      </w:pPr>
      <w:rPr>
        <w:rFonts w:hint="default"/>
      </w:rPr>
    </w:lvl>
    <w:lvl w:ilvl="8" w:tplc="7E6C9A3A">
      <w:start w:val="1"/>
      <w:numFmt w:val="bullet"/>
      <w:lvlText w:val="•"/>
      <w:lvlJc w:val="left"/>
      <w:pPr>
        <w:ind w:left="8111" w:hanging="281"/>
      </w:pPr>
      <w:rPr>
        <w:rFonts w:hint="default"/>
      </w:rPr>
    </w:lvl>
  </w:abstractNum>
  <w:abstractNum w:abstractNumId="4">
    <w:nsid w:val="22F259E9"/>
    <w:multiLevelType w:val="hybridMultilevel"/>
    <w:tmpl w:val="16ECD4E8"/>
    <w:lvl w:ilvl="0" w:tplc="43B26A62">
      <w:start w:val="1"/>
      <w:numFmt w:val="decimal"/>
      <w:lvlText w:val="%1."/>
      <w:lvlJc w:val="left"/>
      <w:pPr>
        <w:ind w:left="381" w:hanging="570"/>
        <w:jc w:val="left"/>
      </w:pPr>
      <w:rPr>
        <w:rFonts w:ascii="Times New Roman" w:eastAsia="Times New Roman" w:hAnsi="Times New Roman" w:hint="default"/>
        <w:spacing w:val="0"/>
        <w:w w:val="100"/>
        <w:sz w:val="28"/>
        <w:szCs w:val="28"/>
      </w:rPr>
    </w:lvl>
    <w:lvl w:ilvl="1" w:tplc="D0502DDA">
      <w:start w:val="7"/>
      <w:numFmt w:val="decimal"/>
      <w:lvlText w:val="%2."/>
      <w:lvlJc w:val="left"/>
      <w:pPr>
        <w:ind w:left="821" w:hanging="697"/>
        <w:jc w:val="right"/>
      </w:pPr>
      <w:rPr>
        <w:rFonts w:ascii="Times New Roman" w:eastAsia="Times New Roman" w:hAnsi="Times New Roman" w:hint="default"/>
        <w:spacing w:val="0"/>
        <w:w w:val="100"/>
        <w:sz w:val="28"/>
        <w:szCs w:val="28"/>
      </w:rPr>
    </w:lvl>
    <w:lvl w:ilvl="2" w:tplc="74A42F86">
      <w:start w:val="1"/>
      <w:numFmt w:val="bullet"/>
      <w:lvlText w:val="•"/>
      <w:lvlJc w:val="left"/>
      <w:pPr>
        <w:ind w:left="1784" w:hanging="697"/>
      </w:pPr>
      <w:rPr>
        <w:rFonts w:hint="default"/>
      </w:rPr>
    </w:lvl>
    <w:lvl w:ilvl="3" w:tplc="9920EA4A">
      <w:start w:val="1"/>
      <w:numFmt w:val="bullet"/>
      <w:lvlText w:val="•"/>
      <w:lvlJc w:val="left"/>
      <w:pPr>
        <w:ind w:left="2748" w:hanging="697"/>
      </w:pPr>
      <w:rPr>
        <w:rFonts w:hint="default"/>
      </w:rPr>
    </w:lvl>
    <w:lvl w:ilvl="4" w:tplc="AADA1A3A">
      <w:start w:val="1"/>
      <w:numFmt w:val="bullet"/>
      <w:lvlText w:val="•"/>
      <w:lvlJc w:val="left"/>
      <w:pPr>
        <w:ind w:left="3713" w:hanging="697"/>
      </w:pPr>
      <w:rPr>
        <w:rFonts w:hint="default"/>
      </w:rPr>
    </w:lvl>
    <w:lvl w:ilvl="5" w:tplc="991C64AA">
      <w:start w:val="1"/>
      <w:numFmt w:val="bullet"/>
      <w:lvlText w:val="•"/>
      <w:lvlJc w:val="left"/>
      <w:pPr>
        <w:ind w:left="4677" w:hanging="697"/>
      </w:pPr>
      <w:rPr>
        <w:rFonts w:hint="default"/>
      </w:rPr>
    </w:lvl>
    <w:lvl w:ilvl="6" w:tplc="6CAC9356">
      <w:start w:val="1"/>
      <w:numFmt w:val="bullet"/>
      <w:lvlText w:val="•"/>
      <w:lvlJc w:val="left"/>
      <w:pPr>
        <w:ind w:left="5642" w:hanging="697"/>
      </w:pPr>
      <w:rPr>
        <w:rFonts w:hint="default"/>
      </w:rPr>
    </w:lvl>
    <w:lvl w:ilvl="7" w:tplc="CC88126E">
      <w:start w:val="1"/>
      <w:numFmt w:val="bullet"/>
      <w:lvlText w:val="•"/>
      <w:lvlJc w:val="left"/>
      <w:pPr>
        <w:ind w:left="6606" w:hanging="697"/>
      </w:pPr>
      <w:rPr>
        <w:rFonts w:hint="default"/>
      </w:rPr>
    </w:lvl>
    <w:lvl w:ilvl="8" w:tplc="71787D78">
      <w:start w:val="1"/>
      <w:numFmt w:val="bullet"/>
      <w:lvlText w:val="•"/>
      <w:lvlJc w:val="left"/>
      <w:pPr>
        <w:ind w:left="7571" w:hanging="697"/>
      </w:pPr>
      <w:rPr>
        <w:rFonts w:hint="default"/>
      </w:rPr>
    </w:lvl>
  </w:abstractNum>
  <w:abstractNum w:abstractNumId="5">
    <w:nsid w:val="24836C0A"/>
    <w:multiLevelType w:val="hybridMultilevel"/>
    <w:tmpl w:val="306AD7E8"/>
    <w:lvl w:ilvl="0" w:tplc="6A78F49E">
      <w:start w:val="1"/>
      <w:numFmt w:val="decimal"/>
      <w:lvlText w:val="%1."/>
      <w:lvlJc w:val="left"/>
      <w:pPr>
        <w:ind w:left="101" w:hanging="329"/>
        <w:jc w:val="left"/>
      </w:pPr>
      <w:rPr>
        <w:rFonts w:ascii="Times New Roman" w:eastAsia="Times New Roman" w:hAnsi="Times New Roman" w:hint="default"/>
        <w:b/>
        <w:bCs/>
        <w:spacing w:val="0"/>
        <w:w w:val="100"/>
        <w:sz w:val="28"/>
        <w:szCs w:val="28"/>
      </w:rPr>
    </w:lvl>
    <w:lvl w:ilvl="1" w:tplc="D15EA6F4">
      <w:start w:val="1"/>
      <w:numFmt w:val="bullet"/>
      <w:lvlText w:val="•"/>
      <w:lvlJc w:val="left"/>
      <w:pPr>
        <w:ind w:left="1048" w:hanging="329"/>
      </w:pPr>
      <w:rPr>
        <w:rFonts w:hint="default"/>
      </w:rPr>
    </w:lvl>
    <w:lvl w:ilvl="2" w:tplc="604C9F10">
      <w:start w:val="1"/>
      <w:numFmt w:val="bullet"/>
      <w:lvlText w:val="•"/>
      <w:lvlJc w:val="left"/>
      <w:pPr>
        <w:ind w:left="1996" w:hanging="329"/>
      </w:pPr>
      <w:rPr>
        <w:rFonts w:hint="default"/>
      </w:rPr>
    </w:lvl>
    <w:lvl w:ilvl="3" w:tplc="C26650B4">
      <w:start w:val="1"/>
      <w:numFmt w:val="bullet"/>
      <w:lvlText w:val="•"/>
      <w:lvlJc w:val="left"/>
      <w:pPr>
        <w:ind w:left="2944" w:hanging="329"/>
      </w:pPr>
      <w:rPr>
        <w:rFonts w:hint="default"/>
      </w:rPr>
    </w:lvl>
    <w:lvl w:ilvl="4" w:tplc="9B1647EA">
      <w:start w:val="1"/>
      <w:numFmt w:val="bullet"/>
      <w:lvlText w:val="•"/>
      <w:lvlJc w:val="left"/>
      <w:pPr>
        <w:ind w:left="3892" w:hanging="329"/>
      </w:pPr>
      <w:rPr>
        <w:rFonts w:hint="default"/>
      </w:rPr>
    </w:lvl>
    <w:lvl w:ilvl="5" w:tplc="38265A52">
      <w:start w:val="1"/>
      <w:numFmt w:val="bullet"/>
      <w:lvlText w:val="•"/>
      <w:lvlJc w:val="left"/>
      <w:pPr>
        <w:ind w:left="4840" w:hanging="329"/>
      </w:pPr>
      <w:rPr>
        <w:rFonts w:hint="default"/>
      </w:rPr>
    </w:lvl>
    <w:lvl w:ilvl="6" w:tplc="8052606C">
      <w:start w:val="1"/>
      <w:numFmt w:val="bullet"/>
      <w:lvlText w:val="•"/>
      <w:lvlJc w:val="left"/>
      <w:pPr>
        <w:ind w:left="5788" w:hanging="329"/>
      </w:pPr>
      <w:rPr>
        <w:rFonts w:hint="default"/>
      </w:rPr>
    </w:lvl>
    <w:lvl w:ilvl="7" w:tplc="82A8CA06">
      <w:start w:val="1"/>
      <w:numFmt w:val="bullet"/>
      <w:lvlText w:val="•"/>
      <w:lvlJc w:val="left"/>
      <w:pPr>
        <w:ind w:left="6736" w:hanging="329"/>
      </w:pPr>
      <w:rPr>
        <w:rFonts w:hint="default"/>
      </w:rPr>
    </w:lvl>
    <w:lvl w:ilvl="8" w:tplc="FC24AA8C">
      <w:start w:val="1"/>
      <w:numFmt w:val="bullet"/>
      <w:lvlText w:val="•"/>
      <w:lvlJc w:val="left"/>
      <w:pPr>
        <w:ind w:left="7684" w:hanging="329"/>
      </w:pPr>
      <w:rPr>
        <w:rFonts w:hint="default"/>
      </w:rPr>
    </w:lvl>
  </w:abstractNum>
  <w:abstractNum w:abstractNumId="6">
    <w:nsid w:val="24B142E2"/>
    <w:multiLevelType w:val="hybridMultilevel"/>
    <w:tmpl w:val="2CE2442A"/>
    <w:lvl w:ilvl="0" w:tplc="7C7E571A">
      <w:start w:val="1"/>
      <w:numFmt w:val="decimal"/>
      <w:lvlText w:val="%1)"/>
      <w:lvlJc w:val="left"/>
      <w:pPr>
        <w:ind w:left="821" w:hanging="360"/>
        <w:jc w:val="left"/>
      </w:pPr>
      <w:rPr>
        <w:rFonts w:ascii="Times New Roman" w:eastAsia="Times New Roman" w:hAnsi="Times New Roman" w:hint="default"/>
        <w:spacing w:val="0"/>
        <w:w w:val="100"/>
        <w:sz w:val="28"/>
        <w:szCs w:val="28"/>
      </w:rPr>
    </w:lvl>
    <w:lvl w:ilvl="1" w:tplc="0EA05BB8">
      <w:start w:val="1"/>
      <w:numFmt w:val="bullet"/>
      <w:lvlText w:val="•"/>
      <w:lvlJc w:val="left"/>
      <w:pPr>
        <w:ind w:left="1696" w:hanging="360"/>
      </w:pPr>
      <w:rPr>
        <w:rFonts w:hint="default"/>
      </w:rPr>
    </w:lvl>
    <w:lvl w:ilvl="2" w:tplc="1BB2E1C2">
      <w:start w:val="1"/>
      <w:numFmt w:val="bullet"/>
      <w:lvlText w:val="•"/>
      <w:lvlJc w:val="left"/>
      <w:pPr>
        <w:ind w:left="2572" w:hanging="360"/>
      </w:pPr>
      <w:rPr>
        <w:rFonts w:hint="default"/>
      </w:rPr>
    </w:lvl>
    <w:lvl w:ilvl="3" w:tplc="5830833A">
      <w:start w:val="1"/>
      <w:numFmt w:val="bullet"/>
      <w:lvlText w:val="•"/>
      <w:lvlJc w:val="left"/>
      <w:pPr>
        <w:ind w:left="3448" w:hanging="360"/>
      </w:pPr>
      <w:rPr>
        <w:rFonts w:hint="default"/>
      </w:rPr>
    </w:lvl>
    <w:lvl w:ilvl="4" w:tplc="DEEA40BA">
      <w:start w:val="1"/>
      <w:numFmt w:val="bullet"/>
      <w:lvlText w:val="•"/>
      <w:lvlJc w:val="left"/>
      <w:pPr>
        <w:ind w:left="4324" w:hanging="360"/>
      </w:pPr>
      <w:rPr>
        <w:rFonts w:hint="default"/>
      </w:rPr>
    </w:lvl>
    <w:lvl w:ilvl="5" w:tplc="710A2FA4">
      <w:start w:val="1"/>
      <w:numFmt w:val="bullet"/>
      <w:lvlText w:val="•"/>
      <w:lvlJc w:val="left"/>
      <w:pPr>
        <w:ind w:left="5200" w:hanging="360"/>
      </w:pPr>
      <w:rPr>
        <w:rFonts w:hint="default"/>
      </w:rPr>
    </w:lvl>
    <w:lvl w:ilvl="6" w:tplc="EFF41A96">
      <w:start w:val="1"/>
      <w:numFmt w:val="bullet"/>
      <w:lvlText w:val="•"/>
      <w:lvlJc w:val="left"/>
      <w:pPr>
        <w:ind w:left="6076" w:hanging="360"/>
      </w:pPr>
      <w:rPr>
        <w:rFonts w:hint="default"/>
      </w:rPr>
    </w:lvl>
    <w:lvl w:ilvl="7" w:tplc="57107F48">
      <w:start w:val="1"/>
      <w:numFmt w:val="bullet"/>
      <w:lvlText w:val="•"/>
      <w:lvlJc w:val="left"/>
      <w:pPr>
        <w:ind w:left="6952" w:hanging="360"/>
      </w:pPr>
      <w:rPr>
        <w:rFonts w:hint="default"/>
      </w:rPr>
    </w:lvl>
    <w:lvl w:ilvl="8" w:tplc="58FC2254">
      <w:start w:val="1"/>
      <w:numFmt w:val="bullet"/>
      <w:lvlText w:val="•"/>
      <w:lvlJc w:val="left"/>
      <w:pPr>
        <w:ind w:left="7828" w:hanging="360"/>
      </w:pPr>
      <w:rPr>
        <w:rFonts w:hint="default"/>
      </w:rPr>
    </w:lvl>
  </w:abstractNum>
  <w:abstractNum w:abstractNumId="7">
    <w:nsid w:val="2CF03039"/>
    <w:multiLevelType w:val="hybridMultilevel"/>
    <w:tmpl w:val="514C3E9C"/>
    <w:lvl w:ilvl="0" w:tplc="51DCD82C">
      <w:start w:val="1"/>
      <w:numFmt w:val="decimal"/>
      <w:lvlText w:val="%1."/>
      <w:lvlJc w:val="left"/>
      <w:pPr>
        <w:ind w:left="101" w:hanging="281"/>
        <w:jc w:val="left"/>
      </w:pPr>
      <w:rPr>
        <w:rFonts w:ascii="Times New Roman" w:eastAsia="Times New Roman" w:hAnsi="Times New Roman" w:hint="default"/>
        <w:spacing w:val="0"/>
        <w:w w:val="100"/>
        <w:sz w:val="28"/>
        <w:szCs w:val="28"/>
      </w:rPr>
    </w:lvl>
    <w:lvl w:ilvl="1" w:tplc="9A66BC04">
      <w:start w:val="2"/>
      <w:numFmt w:val="decimal"/>
      <w:lvlText w:val="%2."/>
      <w:lvlJc w:val="left"/>
      <w:pPr>
        <w:ind w:left="3020" w:hanging="281"/>
        <w:jc w:val="right"/>
      </w:pPr>
      <w:rPr>
        <w:rFonts w:ascii="Times New Roman" w:eastAsia="Times New Roman" w:hAnsi="Times New Roman" w:hint="default"/>
        <w:b/>
        <w:bCs/>
        <w:spacing w:val="0"/>
        <w:w w:val="100"/>
        <w:sz w:val="28"/>
        <w:szCs w:val="28"/>
      </w:rPr>
    </w:lvl>
    <w:lvl w:ilvl="2" w:tplc="542473C6">
      <w:start w:val="1"/>
      <w:numFmt w:val="bullet"/>
      <w:lvlText w:val="•"/>
      <w:lvlJc w:val="left"/>
      <w:pPr>
        <w:ind w:left="3748" w:hanging="281"/>
      </w:pPr>
      <w:rPr>
        <w:rFonts w:hint="default"/>
      </w:rPr>
    </w:lvl>
    <w:lvl w:ilvl="3" w:tplc="0526DC72">
      <w:start w:val="1"/>
      <w:numFmt w:val="bullet"/>
      <w:lvlText w:val="•"/>
      <w:lvlJc w:val="left"/>
      <w:pPr>
        <w:ind w:left="4477" w:hanging="281"/>
      </w:pPr>
      <w:rPr>
        <w:rFonts w:hint="default"/>
      </w:rPr>
    </w:lvl>
    <w:lvl w:ilvl="4" w:tplc="95B0EC18">
      <w:start w:val="1"/>
      <w:numFmt w:val="bullet"/>
      <w:lvlText w:val="•"/>
      <w:lvlJc w:val="left"/>
      <w:pPr>
        <w:ind w:left="5206" w:hanging="281"/>
      </w:pPr>
      <w:rPr>
        <w:rFonts w:hint="default"/>
      </w:rPr>
    </w:lvl>
    <w:lvl w:ilvl="5" w:tplc="1012D5E0">
      <w:start w:val="1"/>
      <w:numFmt w:val="bullet"/>
      <w:lvlText w:val="•"/>
      <w:lvlJc w:val="left"/>
      <w:pPr>
        <w:ind w:left="5935" w:hanging="281"/>
      </w:pPr>
      <w:rPr>
        <w:rFonts w:hint="default"/>
      </w:rPr>
    </w:lvl>
    <w:lvl w:ilvl="6" w:tplc="758CE802">
      <w:start w:val="1"/>
      <w:numFmt w:val="bullet"/>
      <w:lvlText w:val="•"/>
      <w:lvlJc w:val="left"/>
      <w:pPr>
        <w:ind w:left="6664" w:hanging="281"/>
      </w:pPr>
      <w:rPr>
        <w:rFonts w:hint="default"/>
      </w:rPr>
    </w:lvl>
    <w:lvl w:ilvl="7" w:tplc="43F2F3BC">
      <w:start w:val="1"/>
      <w:numFmt w:val="bullet"/>
      <w:lvlText w:val="•"/>
      <w:lvlJc w:val="left"/>
      <w:pPr>
        <w:ind w:left="7393" w:hanging="281"/>
      </w:pPr>
      <w:rPr>
        <w:rFonts w:hint="default"/>
      </w:rPr>
    </w:lvl>
    <w:lvl w:ilvl="8" w:tplc="111E0504">
      <w:start w:val="1"/>
      <w:numFmt w:val="bullet"/>
      <w:lvlText w:val="•"/>
      <w:lvlJc w:val="left"/>
      <w:pPr>
        <w:ind w:left="8122" w:hanging="281"/>
      </w:pPr>
      <w:rPr>
        <w:rFonts w:hint="default"/>
      </w:rPr>
    </w:lvl>
  </w:abstractNum>
  <w:abstractNum w:abstractNumId="8">
    <w:nsid w:val="2E412412"/>
    <w:multiLevelType w:val="hybridMultilevel"/>
    <w:tmpl w:val="AA4472FA"/>
    <w:lvl w:ilvl="0" w:tplc="70B8C524">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0A27EAB"/>
    <w:multiLevelType w:val="hybridMultilevel"/>
    <w:tmpl w:val="033A2DF8"/>
    <w:lvl w:ilvl="0" w:tplc="E5A47EE8">
      <w:start w:val="1"/>
      <w:numFmt w:val="bullet"/>
      <w:lvlText w:val=""/>
      <w:lvlJc w:val="left"/>
      <w:pPr>
        <w:ind w:left="1371" w:hanging="720"/>
      </w:pPr>
      <w:rPr>
        <w:rFonts w:ascii="Wingdings" w:eastAsia="Wingdings" w:hAnsi="Wingdings" w:hint="default"/>
        <w:w w:val="100"/>
        <w:sz w:val="28"/>
        <w:szCs w:val="28"/>
      </w:rPr>
    </w:lvl>
    <w:lvl w:ilvl="1" w:tplc="0332EDF0">
      <w:start w:val="1"/>
      <w:numFmt w:val="bullet"/>
      <w:lvlText w:val="•"/>
      <w:lvlJc w:val="left"/>
      <w:pPr>
        <w:ind w:left="2200" w:hanging="720"/>
      </w:pPr>
      <w:rPr>
        <w:rFonts w:hint="default"/>
      </w:rPr>
    </w:lvl>
    <w:lvl w:ilvl="2" w:tplc="C2A241A2">
      <w:start w:val="1"/>
      <w:numFmt w:val="bullet"/>
      <w:lvlText w:val="•"/>
      <w:lvlJc w:val="left"/>
      <w:pPr>
        <w:ind w:left="3020" w:hanging="720"/>
      </w:pPr>
      <w:rPr>
        <w:rFonts w:hint="default"/>
      </w:rPr>
    </w:lvl>
    <w:lvl w:ilvl="3" w:tplc="2FF41950">
      <w:start w:val="1"/>
      <w:numFmt w:val="bullet"/>
      <w:lvlText w:val="•"/>
      <w:lvlJc w:val="left"/>
      <w:pPr>
        <w:ind w:left="3840" w:hanging="720"/>
      </w:pPr>
      <w:rPr>
        <w:rFonts w:hint="default"/>
      </w:rPr>
    </w:lvl>
    <w:lvl w:ilvl="4" w:tplc="8D962CE4">
      <w:start w:val="1"/>
      <w:numFmt w:val="bullet"/>
      <w:lvlText w:val="•"/>
      <w:lvlJc w:val="left"/>
      <w:pPr>
        <w:ind w:left="4660" w:hanging="720"/>
      </w:pPr>
      <w:rPr>
        <w:rFonts w:hint="default"/>
      </w:rPr>
    </w:lvl>
    <w:lvl w:ilvl="5" w:tplc="98BAC41E">
      <w:start w:val="1"/>
      <w:numFmt w:val="bullet"/>
      <w:lvlText w:val="•"/>
      <w:lvlJc w:val="left"/>
      <w:pPr>
        <w:ind w:left="5480" w:hanging="720"/>
      </w:pPr>
      <w:rPr>
        <w:rFonts w:hint="default"/>
      </w:rPr>
    </w:lvl>
    <w:lvl w:ilvl="6" w:tplc="26C6BC2A">
      <w:start w:val="1"/>
      <w:numFmt w:val="bullet"/>
      <w:lvlText w:val="•"/>
      <w:lvlJc w:val="left"/>
      <w:pPr>
        <w:ind w:left="6300" w:hanging="720"/>
      </w:pPr>
      <w:rPr>
        <w:rFonts w:hint="default"/>
      </w:rPr>
    </w:lvl>
    <w:lvl w:ilvl="7" w:tplc="2EC80752">
      <w:start w:val="1"/>
      <w:numFmt w:val="bullet"/>
      <w:lvlText w:val="•"/>
      <w:lvlJc w:val="left"/>
      <w:pPr>
        <w:ind w:left="7120" w:hanging="720"/>
      </w:pPr>
      <w:rPr>
        <w:rFonts w:hint="default"/>
      </w:rPr>
    </w:lvl>
    <w:lvl w:ilvl="8" w:tplc="482ADD9C">
      <w:start w:val="1"/>
      <w:numFmt w:val="bullet"/>
      <w:lvlText w:val="•"/>
      <w:lvlJc w:val="left"/>
      <w:pPr>
        <w:ind w:left="7940" w:hanging="720"/>
      </w:pPr>
      <w:rPr>
        <w:rFonts w:hint="default"/>
      </w:rPr>
    </w:lvl>
  </w:abstractNum>
  <w:abstractNum w:abstractNumId="10">
    <w:nsid w:val="3D6C166E"/>
    <w:multiLevelType w:val="hybridMultilevel"/>
    <w:tmpl w:val="7C949DF6"/>
    <w:lvl w:ilvl="0" w:tplc="54BC013A">
      <w:start w:val="1"/>
      <w:numFmt w:val="decimal"/>
      <w:lvlText w:val="%1)"/>
      <w:lvlJc w:val="left"/>
      <w:pPr>
        <w:ind w:left="821" w:hanging="360"/>
        <w:jc w:val="left"/>
      </w:pPr>
      <w:rPr>
        <w:rFonts w:ascii="Times New Roman" w:eastAsia="Times New Roman" w:hAnsi="Times New Roman" w:hint="default"/>
        <w:spacing w:val="0"/>
        <w:w w:val="100"/>
        <w:sz w:val="28"/>
        <w:szCs w:val="28"/>
      </w:rPr>
    </w:lvl>
    <w:lvl w:ilvl="1" w:tplc="888609A6">
      <w:start w:val="1"/>
      <w:numFmt w:val="bullet"/>
      <w:lvlText w:val="•"/>
      <w:lvlJc w:val="left"/>
      <w:pPr>
        <w:ind w:left="1696" w:hanging="360"/>
      </w:pPr>
      <w:rPr>
        <w:rFonts w:hint="default"/>
      </w:rPr>
    </w:lvl>
    <w:lvl w:ilvl="2" w:tplc="68E2204A">
      <w:start w:val="1"/>
      <w:numFmt w:val="bullet"/>
      <w:lvlText w:val="•"/>
      <w:lvlJc w:val="left"/>
      <w:pPr>
        <w:ind w:left="2572" w:hanging="360"/>
      </w:pPr>
      <w:rPr>
        <w:rFonts w:hint="default"/>
      </w:rPr>
    </w:lvl>
    <w:lvl w:ilvl="3" w:tplc="1C1CBAE6">
      <w:start w:val="1"/>
      <w:numFmt w:val="bullet"/>
      <w:lvlText w:val="•"/>
      <w:lvlJc w:val="left"/>
      <w:pPr>
        <w:ind w:left="3448" w:hanging="360"/>
      </w:pPr>
      <w:rPr>
        <w:rFonts w:hint="default"/>
      </w:rPr>
    </w:lvl>
    <w:lvl w:ilvl="4" w:tplc="990A99D8">
      <w:start w:val="1"/>
      <w:numFmt w:val="bullet"/>
      <w:lvlText w:val="•"/>
      <w:lvlJc w:val="left"/>
      <w:pPr>
        <w:ind w:left="4324" w:hanging="360"/>
      </w:pPr>
      <w:rPr>
        <w:rFonts w:hint="default"/>
      </w:rPr>
    </w:lvl>
    <w:lvl w:ilvl="5" w:tplc="7DA222CE">
      <w:start w:val="1"/>
      <w:numFmt w:val="bullet"/>
      <w:lvlText w:val="•"/>
      <w:lvlJc w:val="left"/>
      <w:pPr>
        <w:ind w:left="5200" w:hanging="360"/>
      </w:pPr>
      <w:rPr>
        <w:rFonts w:hint="default"/>
      </w:rPr>
    </w:lvl>
    <w:lvl w:ilvl="6" w:tplc="A184C3BC">
      <w:start w:val="1"/>
      <w:numFmt w:val="bullet"/>
      <w:lvlText w:val="•"/>
      <w:lvlJc w:val="left"/>
      <w:pPr>
        <w:ind w:left="6076" w:hanging="360"/>
      </w:pPr>
      <w:rPr>
        <w:rFonts w:hint="default"/>
      </w:rPr>
    </w:lvl>
    <w:lvl w:ilvl="7" w:tplc="C058A416">
      <w:start w:val="1"/>
      <w:numFmt w:val="bullet"/>
      <w:lvlText w:val="•"/>
      <w:lvlJc w:val="left"/>
      <w:pPr>
        <w:ind w:left="6952" w:hanging="360"/>
      </w:pPr>
      <w:rPr>
        <w:rFonts w:hint="default"/>
      </w:rPr>
    </w:lvl>
    <w:lvl w:ilvl="8" w:tplc="78BE8780">
      <w:start w:val="1"/>
      <w:numFmt w:val="bullet"/>
      <w:lvlText w:val="•"/>
      <w:lvlJc w:val="left"/>
      <w:pPr>
        <w:ind w:left="7828" w:hanging="360"/>
      </w:pPr>
      <w:rPr>
        <w:rFonts w:hint="default"/>
      </w:rPr>
    </w:lvl>
  </w:abstractNum>
  <w:abstractNum w:abstractNumId="11">
    <w:nsid w:val="68B419EC"/>
    <w:multiLevelType w:val="hybridMultilevel"/>
    <w:tmpl w:val="5AB65BA2"/>
    <w:lvl w:ilvl="0" w:tplc="E01C1F42">
      <w:start w:val="1"/>
      <w:numFmt w:val="bullet"/>
      <w:lvlText w:val=""/>
      <w:lvlJc w:val="left"/>
      <w:pPr>
        <w:ind w:left="821" w:hanging="430"/>
      </w:pPr>
      <w:rPr>
        <w:rFonts w:ascii="Wingdings" w:eastAsia="Wingdings" w:hAnsi="Wingdings" w:hint="default"/>
        <w:w w:val="100"/>
        <w:sz w:val="28"/>
        <w:szCs w:val="28"/>
      </w:rPr>
    </w:lvl>
    <w:lvl w:ilvl="1" w:tplc="A89AA322">
      <w:start w:val="1"/>
      <w:numFmt w:val="bullet"/>
      <w:lvlText w:val="•"/>
      <w:lvlJc w:val="left"/>
      <w:pPr>
        <w:ind w:left="1696" w:hanging="430"/>
      </w:pPr>
      <w:rPr>
        <w:rFonts w:hint="default"/>
      </w:rPr>
    </w:lvl>
    <w:lvl w:ilvl="2" w:tplc="D938F58A">
      <w:start w:val="1"/>
      <w:numFmt w:val="bullet"/>
      <w:lvlText w:val="•"/>
      <w:lvlJc w:val="left"/>
      <w:pPr>
        <w:ind w:left="2572" w:hanging="430"/>
      </w:pPr>
      <w:rPr>
        <w:rFonts w:hint="default"/>
      </w:rPr>
    </w:lvl>
    <w:lvl w:ilvl="3" w:tplc="6988E504">
      <w:start w:val="1"/>
      <w:numFmt w:val="bullet"/>
      <w:lvlText w:val="•"/>
      <w:lvlJc w:val="left"/>
      <w:pPr>
        <w:ind w:left="3448" w:hanging="430"/>
      </w:pPr>
      <w:rPr>
        <w:rFonts w:hint="default"/>
      </w:rPr>
    </w:lvl>
    <w:lvl w:ilvl="4" w:tplc="82C07AC2">
      <w:start w:val="1"/>
      <w:numFmt w:val="bullet"/>
      <w:lvlText w:val="•"/>
      <w:lvlJc w:val="left"/>
      <w:pPr>
        <w:ind w:left="4324" w:hanging="430"/>
      </w:pPr>
      <w:rPr>
        <w:rFonts w:hint="default"/>
      </w:rPr>
    </w:lvl>
    <w:lvl w:ilvl="5" w:tplc="0BD6832A">
      <w:start w:val="1"/>
      <w:numFmt w:val="bullet"/>
      <w:lvlText w:val="•"/>
      <w:lvlJc w:val="left"/>
      <w:pPr>
        <w:ind w:left="5200" w:hanging="430"/>
      </w:pPr>
      <w:rPr>
        <w:rFonts w:hint="default"/>
      </w:rPr>
    </w:lvl>
    <w:lvl w:ilvl="6" w:tplc="6ECC0B94">
      <w:start w:val="1"/>
      <w:numFmt w:val="bullet"/>
      <w:lvlText w:val="•"/>
      <w:lvlJc w:val="left"/>
      <w:pPr>
        <w:ind w:left="6076" w:hanging="430"/>
      </w:pPr>
      <w:rPr>
        <w:rFonts w:hint="default"/>
      </w:rPr>
    </w:lvl>
    <w:lvl w:ilvl="7" w:tplc="A2F05EBC">
      <w:start w:val="1"/>
      <w:numFmt w:val="bullet"/>
      <w:lvlText w:val="•"/>
      <w:lvlJc w:val="left"/>
      <w:pPr>
        <w:ind w:left="6952" w:hanging="430"/>
      </w:pPr>
      <w:rPr>
        <w:rFonts w:hint="default"/>
      </w:rPr>
    </w:lvl>
    <w:lvl w:ilvl="8" w:tplc="CC2418DE">
      <w:start w:val="1"/>
      <w:numFmt w:val="bullet"/>
      <w:lvlText w:val="•"/>
      <w:lvlJc w:val="left"/>
      <w:pPr>
        <w:ind w:left="7828" w:hanging="430"/>
      </w:pPr>
      <w:rPr>
        <w:rFonts w:hint="default"/>
      </w:rPr>
    </w:lvl>
  </w:abstractNum>
  <w:abstractNum w:abstractNumId="12">
    <w:nsid w:val="6D605080"/>
    <w:multiLevelType w:val="hybridMultilevel"/>
    <w:tmpl w:val="09289EA2"/>
    <w:lvl w:ilvl="0" w:tplc="180CDF40">
      <w:start w:val="1"/>
      <w:numFmt w:val="decimal"/>
      <w:lvlText w:val="%1)"/>
      <w:lvlJc w:val="left"/>
      <w:pPr>
        <w:ind w:left="821" w:hanging="360"/>
        <w:jc w:val="left"/>
      </w:pPr>
      <w:rPr>
        <w:rFonts w:ascii="Times New Roman" w:eastAsia="Times New Roman" w:hAnsi="Times New Roman" w:hint="default"/>
        <w:spacing w:val="0"/>
        <w:w w:val="100"/>
        <w:sz w:val="28"/>
        <w:szCs w:val="28"/>
      </w:rPr>
    </w:lvl>
    <w:lvl w:ilvl="1" w:tplc="3D5EA13E">
      <w:start w:val="1"/>
      <w:numFmt w:val="bullet"/>
      <w:lvlText w:val="•"/>
      <w:lvlJc w:val="left"/>
      <w:pPr>
        <w:ind w:left="1696" w:hanging="360"/>
      </w:pPr>
      <w:rPr>
        <w:rFonts w:hint="default"/>
      </w:rPr>
    </w:lvl>
    <w:lvl w:ilvl="2" w:tplc="6406BB6E">
      <w:start w:val="1"/>
      <w:numFmt w:val="bullet"/>
      <w:lvlText w:val="•"/>
      <w:lvlJc w:val="left"/>
      <w:pPr>
        <w:ind w:left="2572" w:hanging="360"/>
      </w:pPr>
      <w:rPr>
        <w:rFonts w:hint="default"/>
      </w:rPr>
    </w:lvl>
    <w:lvl w:ilvl="3" w:tplc="21B0D5CE">
      <w:start w:val="1"/>
      <w:numFmt w:val="bullet"/>
      <w:lvlText w:val="•"/>
      <w:lvlJc w:val="left"/>
      <w:pPr>
        <w:ind w:left="3448" w:hanging="360"/>
      </w:pPr>
      <w:rPr>
        <w:rFonts w:hint="default"/>
      </w:rPr>
    </w:lvl>
    <w:lvl w:ilvl="4" w:tplc="E5184D04">
      <w:start w:val="1"/>
      <w:numFmt w:val="bullet"/>
      <w:lvlText w:val="•"/>
      <w:lvlJc w:val="left"/>
      <w:pPr>
        <w:ind w:left="4324" w:hanging="360"/>
      </w:pPr>
      <w:rPr>
        <w:rFonts w:hint="default"/>
      </w:rPr>
    </w:lvl>
    <w:lvl w:ilvl="5" w:tplc="2B828FCC">
      <w:start w:val="1"/>
      <w:numFmt w:val="bullet"/>
      <w:lvlText w:val="•"/>
      <w:lvlJc w:val="left"/>
      <w:pPr>
        <w:ind w:left="5200" w:hanging="360"/>
      </w:pPr>
      <w:rPr>
        <w:rFonts w:hint="default"/>
      </w:rPr>
    </w:lvl>
    <w:lvl w:ilvl="6" w:tplc="19729100">
      <w:start w:val="1"/>
      <w:numFmt w:val="bullet"/>
      <w:lvlText w:val="•"/>
      <w:lvlJc w:val="left"/>
      <w:pPr>
        <w:ind w:left="6076" w:hanging="360"/>
      </w:pPr>
      <w:rPr>
        <w:rFonts w:hint="default"/>
      </w:rPr>
    </w:lvl>
    <w:lvl w:ilvl="7" w:tplc="21C0232A">
      <w:start w:val="1"/>
      <w:numFmt w:val="bullet"/>
      <w:lvlText w:val="•"/>
      <w:lvlJc w:val="left"/>
      <w:pPr>
        <w:ind w:left="6952" w:hanging="360"/>
      </w:pPr>
      <w:rPr>
        <w:rFonts w:hint="default"/>
      </w:rPr>
    </w:lvl>
    <w:lvl w:ilvl="8" w:tplc="7DC0997E">
      <w:start w:val="1"/>
      <w:numFmt w:val="bullet"/>
      <w:lvlText w:val="•"/>
      <w:lvlJc w:val="left"/>
      <w:pPr>
        <w:ind w:left="7828" w:hanging="360"/>
      </w:pPr>
      <w:rPr>
        <w:rFonts w:hint="default"/>
      </w:rPr>
    </w:lvl>
  </w:abstractNum>
  <w:abstractNum w:abstractNumId="13">
    <w:nsid w:val="78814912"/>
    <w:multiLevelType w:val="hybridMultilevel"/>
    <w:tmpl w:val="E0B8B2D0"/>
    <w:lvl w:ilvl="0" w:tplc="41745316">
      <w:start w:val="1"/>
      <w:numFmt w:val="decimal"/>
      <w:lvlText w:val="%1."/>
      <w:lvlJc w:val="left"/>
      <w:pPr>
        <w:ind w:left="101" w:hanging="310"/>
        <w:jc w:val="left"/>
      </w:pPr>
      <w:rPr>
        <w:rFonts w:ascii="Times New Roman" w:eastAsia="Times New Roman" w:hAnsi="Times New Roman" w:hint="default"/>
        <w:spacing w:val="0"/>
        <w:w w:val="100"/>
        <w:sz w:val="28"/>
        <w:szCs w:val="28"/>
      </w:rPr>
    </w:lvl>
    <w:lvl w:ilvl="1" w:tplc="F3049E8C">
      <w:start w:val="1"/>
      <w:numFmt w:val="bullet"/>
      <w:lvlText w:val=""/>
      <w:lvlJc w:val="left"/>
      <w:pPr>
        <w:ind w:left="982" w:hanging="332"/>
      </w:pPr>
      <w:rPr>
        <w:rFonts w:ascii="Wingdings" w:eastAsia="Wingdings" w:hAnsi="Wingdings" w:hint="default"/>
        <w:w w:val="99"/>
        <w:sz w:val="20"/>
        <w:szCs w:val="20"/>
      </w:rPr>
    </w:lvl>
    <w:lvl w:ilvl="2" w:tplc="051EB4BE">
      <w:start w:val="1"/>
      <w:numFmt w:val="bullet"/>
      <w:lvlText w:val="•"/>
      <w:lvlJc w:val="left"/>
      <w:pPr>
        <w:ind w:left="1935" w:hanging="332"/>
      </w:pPr>
      <w:rPr>
        <w:rFonts w:hint="default"/>
      </w:rPr>
    </w:lvl>
    <w:lvl w:ilvl="3" w:tplc="61F0AA56">
      <w:start w:val="1"/>
      <w:numFmt w:val="bullet"/>
      <w:lvlText w:val="•"/>
      <w:lvlJc w:val="left"/>
      <w:pPr>
        <w:ind w:left="2891" w:hanging="332"/>
      </w:pPr>
      <w:rPr>
        <w:rFonts w:hint="default"/>
      </w:rPr>
    </w:lvl>
    <w:lvl w:ilvl="4" w:tplc="3530EC34">
      <w:start w:val="1"/>
      <w:numFmt w:val="bullet"/>
      <w:lvlText w:val="•"/>
      <w:lvlJc w:val="left"/>
      <w:pPr>
        <w:ind w:left="3846" w:hanging="332"/>
      </w:pPr>
      <w:rPr>
        <w:rFonts w:hint="default"/>
      </w:rPr>
    </w:lvl>
    <w:lvl w:ilvl="5" w:tplc="44BE86B0">
      <w:start w:val="1"/>
      <w:numFmt w:val="bullet"/>
      <w:lvlText w:val="•"/>
      <w:lvlJc w:val="left"/>
      <w:pPr>
        <w:ind w:left="4802" w:hanging="332"/>
      </w:pPr>
      <w:rPr>
        <w:rFonts w:hint="default"/>
      </w:rPr>
    </w:lvl>
    <w:lvl w:ilvl="6" w:tplc="A73E83E2">
      <w:start w:val="1"/>
      <w:numFmt w:val="bullet"/>
      <w:lvlText w:val="•"/>
      <w:lvlJc w:val="left"/>
      <w:pPr>
        <w:ind w:left="5757" w:hanging="332"/>
      </w:pPr>
      <w:rPr>
        <w:rFonts w:hint="default"/>
      </w:rPr>
    </w:lvl>
    <w:lvl w:ilvl="7" w:tplc="FCD05D80">
      <w:start w:val="1"/>
      <w:numFmt w:val="bullet"/>
      <w:lvlText w:val="•"/>
      <w:lvlJc w:val="left"/>
      <w:pPr>
        <w:ind w:left="6713" w:hanging="332"/>
      </w:pPr>
      <w:rPr>
        <w:rFonts w:hint="default"/>
      </w:rPr>
    </w:lvl>
    <w:lvl w:ilvl="8" w:tplc="8B92D95C">
      <w:start w:val="1"/>
      <w:numFmt w:val="bullet"/>
      <w:lvlText w:val="•"/>
      <w:lvlJc w:val="left"/>
      <w:pPr>
        <w:ind w:left="7668" w:hanging="332"/>
      </w:pPr>
      <w:rPr>
        <w:rFonts w:hint="default"/>
      </w:rPr>
    </w:lvl>
  </w:abstractNum>
  <w:abstractNum w:abstractNumId="14">
    <w:nsid w:val="7A4A32AC"/>
    <w:multiLevelType w:val="hybridMultilevel"/>
    <w:tmpl w:val="41F25958"/>
    <w:lvl w:ilvl="0" w:tplc="101A2EA8">
      <w:start w:val="1"/>
      <w:numFmt w:val="decimal"/>
      <w:lvlText w:val="%1."/>
      <w:lvlJc w:val="left"/>
      <w:pPr>
        <w:ind w:left="461" w:hanging="697"/>
        <w:jc w:val="right"/>
      </w:pPr>
      <w:rPr>
        <w:rFonts w:ascii="Times New Roman" w:eastAsia="Times New Roman" w:hAnsi="Times New Roman" w:hint="default"/>
        <w:spacing w:val="0"/>
        <w:w w:val="100"/>
        <w:sz w:val="28"/>
        <w:szCs w:val="28"/>
      </w:rPr>
    </w:lvl>
    <w:lvl w:ilvl="1" w:tplc="3588EF74">
      <w:start w:val="1"/>
      <w:numFmt w:val="bullet"/>
      <w:lvlText w:val="•"/>
      <w:lvlJc w:val="left"/>
      <w:pPr>
        <w:ind w:left="1372" w:hanging="697"/>
      </w:pPr>
      <w:rPr>
        <w:rFonts w:hint="default"/>
      </w:rPr>
    </w:lvl>
    <w:lvl w:ilvl="2" w:tplc="F970E9FC">
      <w:start w:val="1"/>
      <w:numFmt w:val="bullet"/>
      <w:lvlText w:val="•"/>
      <w:lvlJc w:val="left"/>
      <w:pPr>
        <w:ind w:left="2284" w:hanging="697"/>
      </w:pPr>
      <w:rPr>
        <w:rFonts w:hint="default"/>
      </w:rPr>
    </w:lvl>
    <w:lvl w:ilvl="3" w:tplc="1A6E36E4">
      <w:start w:val="1"/>
      <w:numFmt w:val="bullet"/>
      <w:lvlText w:val="•"/>
      <w:lvlJc w:val="left"/>
      <w:pPr>
        <w:ind w:left="3196" w:hanging="697"/>
      </w:pPr>
      <w:rPr>
        <w:rFonts w:hint="default"/>
      </w:rPr>
    </w:lvl>
    <w:lvl w:ilvl="4" w:tplc="4D288A06">
      <w:start w:val="1"/>
      <w:numFmt w:val="bullet"/>
      <w:lvlText w:val="•"/>
      <w:lvlJc w:val="left"/>
      <w:pPr>
        <w:ind w:left="4108" w:hanging="697"/>
      </w:pPr>
      <w:rPr>
        <w:rFonts w:hint="default"/>
      </w:rPr>
    </w:lvl>
    <w:lvl w:ilvl="5" w:tplc="7938FC18">
      <w:start w:val="1"/>
      <w:numFmt w:val="bullet"/>
      <w:lvlText w:val="•"/>
      <w:lvlJc w:val="left"/>
      <w:pPr>
        <w:ind w:left="5020" w:hanging="697"/>
      </w:pPr>
      <w:rPr>
        <w:rFonts w:hint="default"/>
      </w:rPr>
    </w:lvl>
    <w:lvl w:ilvl="6" w:tplc="D840886C">
      <w:start w:val="1"/>
      <w:numFmt w:val="bullet"/>
      <w:lvlText w:val="•"/>
      <w:lvlJc w:val="left"/>
      <w:pPr>
        <w:ind w:left="5932" w:hanging="697"/>
      </w:pPr>
      <w:rPr>
        <w:rFonts w:hint="default"/>
      </w:rPr>
    </w:lvl>
    <w:lvl w:ilvl="7" w:tplc="36CEDEB8">
      <w:start w:val="1"/>
      <w:numFmt w:val="bullet"/>
      <w:lvlText w:val="•"/>
      <w:lvlJc w:val="left"/>
      <w:pPr>
        <w:ind w:left="6844" w:hanging="697"/>
      </w:pPr>
      <w:rPr>
        <w:rFonts w:hint="default"/>
      </w:rPr>
    </w:lvl>
    <w:lvl w:ilvl="8" w:tplc="CA523E4C">
      <w:start w:val="1"/>
      <w:numFmt w:val="bullet"/>
      <w:lvlText w:val="•"/>
      <w:lvlJc w:val="left"/>
      <w:pPr>
        <w:ind w:left="7756" w:hanging="697"/>
      </w:pPr>
      <w:rPr>
        <w:rFonts w:hint="default"/>
      </w:rPr>
    </w:lvl>
  </w:abstractNum>
  <w:num w:numId="1">
    <w:abstractNumId w:val="9"/>
  </w:num>
  <w:num w:numId="2">
    <w:abstractNumId w:val="4"/>
  </w:num>
  <w:num w:numId="3">
    <w:abstractNumId w:val="14"/>
  </w:num>
  <w:num w:numId="4">
    <w:abstractNumId w:val="6"/>
  </w:num>
  <w:num w:numId="5">
    <w:abstractNumId w:val="10"/>
  </w:num>
  <w:num w:numId="6">
    <w:abstractNumId w:val="12"/>
  </w:num>
  <w:num w:numId="7">
    <w:abstractNumId w:val="13"/>
  </w:num>
  <w:num w:numId="8">
    <w:abstractNumId w:val="1"/>
  </w:num>
  <w:num w:numId="9">
    <w:abstractNumId w:val="5"/>
  </w:num>
  <w:num w:numId="10">
    <w:abstractNumId w:val="2"/>
  </w:num>
  <w:num w:numId="11">
    <w:abstractNumId w:val="7"/>
  </w:num>
  <w:num w:numId="12">
    <w:abstractNumId w:val="11"/>
  </w:num>
  <w:num w:numId="13">
    <w:abstractNumId w:val="3"/>
  </w:num>
  <w:num w:numId="14">
    <w:abstractNumId w:val="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21506"/>
    <o:shapelayout v:ext="edit">
      <o:idmap v:ext="edit" data="2"/>
    </o:shapelayout>
  </w:hdrShapeDefaults>
  <w:footnotePr>
    <w:footnote w:id="0"/>
    <w:footnote w:id="1"/>
  </w:footnotePr>
  <w:endnotePr>
    <w:endnote w:id="0"/>
    <w:endnote w:id="1"/>
  </w:endnotePr>
  <w:compat>
    <w:ulTrailSpace/>
  </w:compat>
  <w:rsids>
    <w:rsidRoot w:val="00A25ED1"/>
    <w:rsid w:val="00050F5C"/>
    <w:rsid w:val="00093028"/>
    <w:rsid w:val="00135CD6"/>
    <w:rsid w:val="00141ED8"/>
    <w:rsid w:val="00194FE2"/>
    <w:rsid w:val="00202BE0"/>
    <w:rsid w:val="002B326E"/>
    <w:rsid w:val="003208A2"/>
    <w:rsid w:val="00342D83"/>
    <w:rsid w:val="003F77FC"/>
    <w:rsid w:val="004C04F0"/>
    <w:rsid w:val="004E6F9C"/>
    <w:rsid w:val="004F322B"/>
    <w:rsid w:val="005B153B"/>
    <w:rsid w:val="006D39EC"/>
    <w:rsid w:val="00784C3E"/>
    <w:rsid w:val="007851D4"/>
    <w:rsid w:val="007C7AF9"/>
    <w:rsid w:val="00861FFC"/>
    <w:rsid w:val="008F3A0A"/>
    <w:rsid w:val="0096176C"/>
    <w:rsid w:val="009A791E"/>
    <w:rsid w:val="00A01541"/>
    <w:rsid w:val="00A14D81"/>
    <w:rsid w:val="00A25ED1"/>
    <w:rsid w:val="00A43EE3"/>
    <w:rsid w:val="00A74269"/>
    <w:rsid w:val="00A823E9"/>
    <w:rsid w:val="00B313AE"/>
    <w:rsid w:val="00B420D5"/>
    <w:rsid w:val="00BF74C3"/>
    <w:rsid w:val="00C72A3C"/>
    <w:rsid w:val="00C978DA"/>
    <w:rsid w:val="00CE122B"/>
    <w:rsid w:val="00CE4C60"/>
    <w:rsid w:val="00D306BE"/>
    <w:rsid w:val="00D40E62"/>
    <w:rsid w:val="00D50FB3"/>
    <w:rsid w:val="00DF7D21"/>
    <w:rsid w:val="00E0524C"/>
    <w:rsid w:val="00E858D9"/>
    <w:rsid w:val="00E871E1"/>
    <w:rsid w:val="00F04D9E"/>
    <w:rsid w:val="00F521D4"/>
    <w:rsid w:val="00FE5644"/>
    <w:rsid w:val="00FF71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25ED1"/>
  </w:style>
  <w:style w:type="paragraph" w:styleId="1">
    <w:name w:val="heading 1"/>
    <w:basedOn w:val="a"/>
    <w:link w:val="10"/>
    <w:uiPriority w:val="9"/>
    <w:qFormat/>
    <w:rsid w:val="00194FE2"/>
    <w:pPr>
      <w:widowControl/>
      <w:spacing w:before="100" w:beforeAutospacing="1" w:after="100" w:afterAutospacing="1"/>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25ED1"/>
    <w:tblPr>
      <w:tblInd w:w="0" w:type="dxa"/>
      <w:tblCellMar>
        <w:top w:w="0" w:type="dxa"/>
        <w:left w:w="0" w:type="dxa"/>
        <w:bottom w:w="0" w:type="dxa"/>
        <w:right w:w="0" w:type="dxa"/>
      </w:tblCellMar>
    </w:tblPr>
  </w:style>
  <w:style w:type="paragraph" w:customStyle="1" w:styleId="TOC1">
    <w:name w:val="TOC 1"/>
    <w:basedOn w:val="a"/>
    <w:uiPriority w:val="1"/>
    <w:qFormat/>
    <w:rsid w:val="00A25ED1"/>
    <w:pPr>
      <w:spacing w:before="160"/>
      <w:ind w:left="382" w:hanging="281"/>
    </w:pPr>
    <w:rPr>
      <w:rFonts w:ascii="Times New Roman" w:eastAsia="Times New Roman" w:hAnsi="Times New Roman"/>
      <w:sz w:val="28"/>
      <w:szCs w:val="28"/>
    </w:rPr>
  </w:style>
  <w:style w:type="paragraph" w:styleId="a3">
    <w:name w:val="Body Text"/>
    <w:basedOn w:val="a"/>
    <w:uiPriority w:val="1"/>
    <w:qFormat/>
    <w:rsid w:val="00A25ED1"/>
    <w:pPr>
      <w:ind w:left="101"/>
    </w:pPr>
    <w:rPr>
      <w:rFonts w:ascii="Times New Roman" w:eastAsia="Times New Roman" w:hAnsi="Times New Roman"/>
      <w:sz w:val="28"/>
      <w:szCs w:val="28"/>
    </w:rPr>
  </w:style>
  <w:style w:type="paragraph" w:customStyle="1" w:styleId="Heading1">
    <w:name w:val="Heading 1"/>
    <w:basedOn w:val="a"/>
    <w:uiPriority w:val="1"/>
    <w:qFormat/>
    <w:rsid w:val="00A25ED1"/>
    <w:pPr>
      <w:ind w:left="225"/>
      <w:outlineLvl w:val="1"/>
    </w:pPr>
    <w:rPr>
      <w:rFonts w:ascii="Times New Roman" w:eastAsia="Times New Roman" w:hAnsi="Times New Roman"/>
      <w:b/>
      <w:bCs/>
      <w:sz w:val="28"/>
      <w:szCs w:val="28"/>
    </w:rPr>
  </w:style>
  <w:style w:type="paragraph" w:styleId="a4">
    <w:name w:val="List Paragraph"/>
    <w:basedOn w:val="a"/>
    <w:link w:val="a5"/>
    <w:uiPriority w:val="34"/>
    <w:qFormat/>
    <w:rsid w:val="00A25ED1"/>
  </w:style>
  <w:style w:type="paragraph" w:customStyle="1" w:styleId="TableParagraph">
    <w:name w:val="Table Paragraph"/>
    <w:basedOn w:val="a"/>
    <w:uiPriority w:val="1"/>
    <w:qFormat/>
    <w:rsid w:val="00A25ED1"/>
  </w:style>
  <w:style w:type="paragraph" w:styleId="a6">
    <w:name w:val="Balloon Text"/>
    <w:basedOn w:val="a"/>
    <w:link w:val="a7"/>
    <w:uiPriority w:val="99"/>
    <w:semiHidden/>
    <w:unhideWhenUsed/>
    <w:rsid w:val="009A791E"/>
    <w:rPr>
      <w:rFonts w:ascii="Tahoma" w:hAnsi="Tahoma" w:cs="Tahoma"/>
      <w:sz w:val="16"/>
      <w:szCs w:val="16"/>
    </w:rPr>
  </w:style>
  <w:style w:type="character" w:customStyle="1" w:styleId="a7">
    <w:name w:val="Текст выноски Знак"/>
    <w:basedOn w:val="a0"/>
    <w:link w:val="a6"/>
    <w:uiPriority w:val="99"/>
    <w:semiHidden/>
    <w:rsid w:val="009A791E"/>
    <w:rPr>
      <w:rFonts w:ascii="Tahoma" w:hAnsi="Tahoma" w:cs="Tahoma"/>
      <w:sz w:val="16"/>
      <w:szCs w:val="16"/>
    </w:rPr>
  </w:style>
  <w:style w:type="paragraph" w:styleId="a8">
    <w:name w:val="No Spacing"/>
    <w:uiPriority w:val="99"/>
    <w:qFormat/>
    <w:rsid w:val="00D50FB3"/>
    <w:pPr>
      <w:widowControl/>
    </w:pPr>
    <w:rPr>
      <w:rFonts w:ascii="Calibri" w:eastAsia="Times New Roman" w:hAnsi="Calibri" w:cs="Times New Roman"/>
      <w:lang w:val="ru-RU" w:eastAsia="ru-RU"/>
    </w:rPr>
  </w:style>
  <w:style w:type="paragraph" w:customStyle="1" w:styleId="11">
    <w:name w:val="Без интервала1"/>
    <w:uiPriority w:val="99"/>
    <w:rsid w:val="00D50FB3"/>
    <w:pPr>
      <w:widowControl/>
    </w:pPr>
    <w:rPr>
      <w:rFonts w:ascii="Calibri" w:eastAsia="Calibri" w:hAnsi="Calibri" w:cs="Times New Roman"/>
      <w:lang w:val="ru-RU" w:eastAsia="ru-RU"/>
    </w:rPr>
  </w:style>
  <w:style w:type="table" w:styleId="a9">
    <w:name w:val="Table Grid"/>
    <w:basedOn w:val="a1"/>
    <w:uiPriority w:val="59"/>
    <w:rsid w:val="00F521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194FE2"/>
    <w:rPr>
      <w:rFonts w:ascii="Times New Roman" w:eastAsia="Times New Roman" w:hAnsi="Times New Roman" w:cs="Times New Roman"/>
      <w:b/>
      <w:bCs/>
      <w:kern w:val="36"/>
      <w:sz w:val="48"/>
      <w:szCs w:val="48"/>
      <w:lang w:val="ru-RU" w:eastAsia="ru-RU"/>
    </w:rPr>
  </w:style>
  <w:style w:type="character" w:customStyle="1" w:styleId="a5">
    <w:name w:val="Абзац списка Знак"/>
    <w:link w:val="a4"/>
    <w:uiPriority w:val="34"/>
    <w:locked/>
    <w:rsid w:val="00DF7D21"/>
  </w:style>
</w:styles>
</file>

<file path=word/webSettings.xml><?xml version="1.0" encoding="utf-8"?>
<w:webSettings xmlns:r="http://schemas.openxmlformats.org/officeDocument/2006/relationships" xmlns:w="http://schemas.openxmlformats.org/wordprocessingml/2006/main">
  <w:divs>
    <w:div w:id="399669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okub.ru/" TargetMode="External"/><Relationship Id="rId18" Type="http://schemas.openxmlformats.org/officeDocument/2006/relationships/hyperlink" Target="http://ecoportal.su/katal.php" TargetMode="External"/><Relationship Id="rId26" Type="http://schemas.openxmlformats.org/officeDocument/2006/relationships/hyperlink" Target="http://www/"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ecoportal.su/katal.php" TargetMode="External"/><Relationship Id="rId17" Type="http://schemas.openxmlformats.org/officeDocument/2006/relationships/hyperlink" Target="http://www.1variant.ru" TargetMode="External"/><Relationship Id="rId25" Type="http://schemas.openxmlformats.org/officeDocument/2006/relationships/hyperlink" Target="http://www/" TargetMode="External"/><Relationship Id="rId2" Type="http://schemas.openxmlformats.org/officeDocument/2006/relationships/numbering" Target="numbering.xml"/><Relationship Id="rId16" Type="http://schemas.openxmlformats.org/officeDocument/2006/relationships/hyperlink" Target="http://ecokub.ru/" TargetMode="Externa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variant.ru" TargetMode="External"/><Relationship Id="rId24" Type="http://schemas.openxmlformats.org/officeDocument/2006/relationships/hyperlink" Target="http://ecokub.ru/" TargetMode="External"/><Relationship Id="rId5" Type="http://schemas.openxmlformats.org/officeDocument/2006/relationships/webSettings" Target="webSettings.xml"/><Relationship Id="rId15" Type="http://schemas.openxmlformats.org/officeDocument/2006/relationships/hyperlink" Target="http://ecoportal.su/katal.php" TargetMode="External"/><Relationship Id="rId23" Type="http://schemas.openxmlformats.org/officeDocument/2006/relationships/hyperlink" Target="http://ecoportal.su/katal.php" TargetMode="External"/><Relationship Id="rId28" Type="http://schemas.openxmlformats.org/officeDocument/2006/relationships/footer" Target="footer6.xml"/><Relationship Id="rId10" Type="http://schemas.openxmlformats.org/officeDocument/2006/relationships/footer" Target="footer3.xml"/><Relationship Id="rId19" Type="http://schemas.openxmlformats.org/officeDocument/2006/relationships/hyperlink" Target="http://ecokub.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1variant.ru" TargetMode="External"/><Relationship Id="rId22" Type="http://schemas.openxmlformats.org/officeDocument/2006/relationships/hyperlink" Target="http://www.1variant.ru" TargetMode="External"/><Relationship Id="rId27" Type="http://schemas.openxmlformats.org/officeDocument/2006/relationships/hyperlink" Target="http://www/"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4FDFB-9C75-4CB8-965C-5DDAFEBB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2316</Words>
  <Characters>13203</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МР СР ЭОПП</vt:lpstr>
    </vt:vector>
  </TitlesOfParts>
  <Company/>
  <LinksUpToDate>false</LinksUpToDate>
  <CharactersWithSpaces>15489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МР СР ЭОПП</dc:title>
  <dc:creator>Назаренко</dc:creator>
  <cp:lastModifiedBy>Гыук</cp:lastModifiedBy>
  <cp:revision>16</cp:revision>
  <dcterms:created xsi:type="dcterms:W3CDTF">2016-02-02T12:59:00Z</dcterms:created>
  <dcterms:modified xsi:type="dcterms:W3CDTF">2019-10-01T18:32:00Z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2015-12-09T00:00:00Z</vt:filetime>
  </property>
  <property fmtid="{D5CDD505-2E9C-101B-9397-08002B2CF9AE}" pid="3" name="Creator">
    <vt:lpwstr>PDF24 Creator</vt:lpwstr>
  </property>
  <property fmtid="{D5CDD505-2E9C-101B-9397-08002B2CF9AE}" pid="4" name="LastSaved">
    <vt:filetime>2016-02-02T00:00:00Z</vt:filetime>
  </property>
</Properties>
</file>